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442E9" w14:textId="77777777" w:rsidR="005F6792" w:rsidRDefault="005F6792" w:rsidP="00F16BB1">
      <w:pPr>
        <w:rPr>
          <w:rFonts w:asciiTheme="minorHAnsi" w:hAnsiTheme="minorHAnsi" w:cstheme="minorHAnsi"/>
          <w:b/>
          <w:sz w:val="24"/>
          <w:szCs w:val="24"/>
        </w:rPr>
      </w:pPr>
    </w:p>
    <w:p w14:paraId="2EBB703F" w14:textId="22DE35D7" w:rsidR="000413FE" w:rsidRPr="000413FE" w:rsidRDefault="000413FE" w:rsidP="00F16BB1">
      <w:pPr>
        <w:rPr>
          <w:rFonts w:asciiTheme="minorHAnsi" w:hAnsiTheme="minorHAnsi" w:cstheme="minorHAnsi"/>
          <w:b/>
          <w:sz w:val="24"/>
          <w:szCs w:val="24"/>
        </w:rPr>
      </w:pPr>
      <w:r w:rsidRPr="000413FE">
        <w:rPr>
          <w:rFonts w:asciiTheme="minorHAnsi" w:hAnsiTheme="minorHAnsi" w:cstheme="minorHAnsi"/>
          <w:b/>
          <w:sz w:val="24"/>
          <w:szCs w:val="24"/>
        </w:rPr>
        <w:t>Casey</w:t>
      </w:r>
    </w:p>
    <w:p w14:paraId="64913DCF" w14:textId="77777777" w:rsidR="000413FE" w:rsidRPr="00A75DAC" w:rsidRDefault="000413FE" w:rsidP="00F16BB1">
      <w:pPr>
        <w:rPr>
          <w:rFonts w:asciiTheme="minorHAnsi" w:hAnsiTheme="minorHAnsi" w:cstheme="minorHAnsi"/>
          <w:sz w:val="16"/>
          <w:szCs w:val="16"/>
        </w:rPr>
      </w:pPr>
    </w:p>
    <w:p w14:paraId="1EDC9036" w14:textId="5EC1019F" w:rsidR="000413FE" w:rsidRDefault="00023E8F" w:rsidP="000413FE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When</w:t>
      </w:r>
      <w:r w:rsidR="000413FE">
        <w:rPr>
          <w:rFonts w:asciiTheme="minorHAnsi" w:hAnsiTheme="minorHAnsi" w:cstheme="minorHAnsi"/>
          <w:sz w:val="24"/>
          <w:szCs w:val="24"/>
        </w:rPr>
        <w:t xml:space="preserve"> </w:t>
      </w:r>
      <w:r w:rsidR="00F16BB1" w:rsidRPr="00F16BB1">
        <w:rPr>
          <w:rFonts w:asciiTheme="minorHAnsi" w:hAnsiTheme="minorHAnsi" w:cstheme="minorHAnsi"/>
          <w:sz w:val="24"/>
          <w:szCs w:val="24"/>
        </w:rPr>
        <w:t>Casey is</w:t>
      </w:r>
      <w:r>
        <w:rPr>
          <w:rFonts w:asciiTheme="minorHAnsi" w:hAnsiTheme="minorHAnsi" w:cstheme="minorHAnsi"/>
          <w:sz w:val="24"/>
          <w:szCs w:val="24"/>
        </w:rPr>
        <w:t xml:space="preserve"> in Macomb, he participates in worship, Bible study, and social activities </w:t>
      </w:r>
      <w:r w:rsidR="00F16BB1" w:rsidRPr="00F16BB1">
        <w:rPr>
          <w:rFonts w:asciiTheme="minorHAnsi" w:hAnsiTheme="minorHAnsi" w:cstheme="minorHAnsi"/>
          <w:sz w:val="24"/>
          <w:szCs w:val="24"/>
        </w:rPr>
        <w:t>at Immanuel Lutheran Student Center. </w:t>
      </w:r>
      <w:r w:rsidR="000413FE">
        <w:rPr>
          <w:rFonts w:asciiTheme="minorHAnsi" w:hAnsiTheme="minorHAnsi" w:cstheme="minorHAnsi"/>
          <w:sz w:val="24"/>
          <w:szCs w:val="24"/>
        </w:rPr>
        <w:t xml:space="preserve">It has not always been so, though. </w:t>
      </w:r>
    </w:p>
    <w:p w14:paraId="0959F81A" w14:textId="77777777" w:rsidR="000413FE" w:rsidRPr="00A75DAC" w:rsidRDefault="000413FE" w:rsidP="000413FE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585B0EC3" w14:textId="504BDB17" w:rsidR="000413FE" w:rsidRDefault="000413FE" w:rsidP="00A75DAC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Casey</w:t>
      </w:r>
      <w:r w:rsidR="00F16BB1" w:rsidRPr="00F16BB1">
        <w:rPr>
          <w:rFonts w:asciiTheme="minorHAnsi" w:hAnsiTheme="minorHAnsi" w:cstheme="minorHAnsi"/>
          <w:sz w:val="24"/>
          <w:szCs w:val="24"/>
        </w:rPr>
        <w:t xml:space="preserve"> </w:t>
      </w:r>
      <w:r w:rsidR="00A75DAC">
        <w:rPr>
          <w:rFonts w:asciiTheme="minorHAnsi" w:hAnsiTheme="minorHAnsi" w:cstheme="minorHAnsi"/>
          <w:sz w:val="24"/>
          <w:szCs w:val="24"/>
        </w:rPr>
        <w:t xml:space="preserve">attends </w:t>
      </w:r>
      <w:r w:rsidR="00F16BB1" w:rsidRPr="00F16BB1">
        <w:rPr>
          <w:rFonts w:asciiTheme="minorHAnsi" w:hAnsiTheme="minorHAnsi" w:cstheme="minorHAnsi"/>
          <w:sz w:val="24"/>
          <w:szCs w:val="24"/>
        </w:rPr>
        <w:t>Western Illinois University</w:t>
      </w:r>
      <w:r w:rsidR="00A75DAC">
        <w:rPr>
          <w:rFonts w:asciiTheme="minorHAnsi" w:hAnsiTheme="minorHAnsi" w:cstheme="minorHAnsi"/>
          <w:sz w:val="24"/>
          <w:szCs w:val="24"/>
        </w:rPr>
        <w:t>. When he first came</w:t>
      </w:r>
      <w:r w:rsidR="00F16BB1" w:rsidRPr="00F16BB1">
        <w:rPr>
          <w:rFonts w:asciiTheme="minorHAnsi" w:hAnsiTheme="minorHAnsi" w:cstheme="minorHAnsi"/>
          <w:sz w:val="24"/>
          <w:szCs w:val="24"/>
        </w:rPr>
        <w:t xml:space="preserve"> as a freshman, he was not a Christian. </w:t>
      </w:r>
    </w:p>
    <w:p w14:paraId="68EA562C" w14:textId="00F8C602" w:rsidR="000413FE" w:rsidRPr="00A75DAC" w:rsidRDefault="000413FE" w:rsidP="000413FE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62D0DD0B" w14:textId="5BC0FA01" w:rsidR="000413FE" w:rsidRDefault="000413FE" w:rsidP="000413FE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happened?</w:t>
      </w:r>
    </w:p>
    <w:p w14:paraId="45C98C09" w14:textId="77777777" w:rsidR="000413FE" w:rsidRPr="00A75DAC" w:rsidRDefault="000413FE" w:rsidP="000413FE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286162DD" w14:textId="4ADBECCF" w:rsidR="000413FE" w:rsidRDefault="00F16BB1" w:rsidP="000413FE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F16BB1">
        <w:rPr>
          <w:rFonts w:asciiTheme="minorHAnsi" w:hAnsiTheme="minorHAnsi" w:cstheme="minorHAnsi"/>
          <w:sz w:val="24"/>
          <w:szCs w:val="24"/>
        </w:rPr>
        <w:t>Just a couple weeks into his first semester</w:t>
      </w:r>
      <w:r w:rsidR="000413FE">
        <w:rPr>
          <w:rFonts w:asciiTheme="minorHAnsi" w:hAnsiTheme="minorHAnsi" w:cstheme="minorHAnsi"/>
          <w:sz w:val="24"/>
          <w:szCs w:val="24"/>
        </w:rPr>
        <w:t>, Casey</w:t>
      </w:r>
      <w:r w:rsidRPr="00F16BB1">
        <w:rPr>
          <w:rFonts w:asciiTheme="minorHAnsi" w:hAnsiTheme="minorHAnsi" w:cstheme="minorHAnsi"/>
          <w:sz w:val="24"/>
          <w:szCs w:val="24"/>
        </w:rPr>
        <w:t xml:space="preserve"> met Courtney in the dining hall</w:t>
      </w:r>
      <w:r w:rsidR="000413FE">
        <w:rPr>
          <w:rFonts w:asciiTheme="minorHAnsi" w:hAnsiTheme="minorHAnsi" w:cstheme="minorHAnsi"/>
          <w:sz w:val="24"/>
          <w:szCs w:val="24"/>
        </w:rPr>
        <w:t xml:space="preserve">. He </w:t>
      </w:r>
      <w:r w:rsidRPr="00F16BB1">
        <w:rPr>
          <w:rFonts w:asciiTheme="minorHAnsi" w:hAnsiTheme="minorHAnsi" w:cstheme="minorHAnsi"/>
          <w:sz w:val="24"/>
          <w:szCs w:val="24"/>
        </w:rPr>
        <w:t>heard her say, "I'm going to church tomorrow morning." </w:t>
      </w:r>
      <w:r w:rsidR="000413FE">
        <w:rPr>
          <w:rFonts w:asciiTheme="minorHAnsi" w:hAnsiTheme="minorHAnsi" w:cstheme="minorHAnsi"/>
          <w:sz w:val="24"/>
          <w:szCs w:val="24"/>
        </w:rPr>
        <w:t>Casey</w:t>
      </w:r>
      <w:r w:rsidRPr="00F16BB1">
        <w:rPr>
          <w:rFonts w:asciiTheme="minorHAnsi" w:hAnsiTheme="minorHAnsi" w:cstheme="minorHAnsi"/>
          <w:sz w:val="24"/>
          <w:szCs w:val="24"/>
        </w:rPr>
        <w:t xml:space="preserve"> asked if he could go along.  </w:t>
      </w:r>
    </w:p>
    <w:p w14:paraId="01991303" w14:textId="77777777" w:rsidR="000413FE" w:rsidRPr="00A75DAC" w:rsidRDefault="000413FE" w:rsidP="000413FE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539FC9BE" w14:textId="77777777" w:rsidR="000413FE" w:rsidRDefault="00F16BB1" w:rsidP="000413FE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F16BB1">
        <w:rPr>
          <w:rFonts w:asciiTheme="minorHAnsi" w:hAnsiTheme="minorHAnsi" w:cstheme="minorHAnsi"/>
          <w:sz w:val="24"/>
          <w:szCs w:val="24"/>
        </w:rPr>
        <w:t>Not only did he go, he stayed. </w:t>
      </w:r>
    </w:p>
    <w:p w14:paraId="3452F2A5" w14:textId="77777777" w:rsidR="000413FE" w:rsidRPr="00A75DAC" w:rsidRDefault="000413FE" w:rsidP="000413FE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25742B91" w14:textId="7F8C94AD" w:rsidR="000413FE" w:rsidRDefault="00F16BB1" w:rsidP="000413FE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F16BB1">
        <w:rPr>
          <w:rFonts w:asciiTheme="minorHAnsi" w:hAnsiTheme="minorHAnsi" w:cstheme="minorHAnsi"/>
          <w:sz w:val="24"/>
          <w:szCs w:val="24"/>
        </w:rPr>
        <w:t>With Courtney's example and encouragement, he went to a Bible Study</w:t>
      </w:r>
      <w:r w:rsidR="000413FE">
        <w:rPr>
          <w:rFonts w:asciiTheme="minorHAnsi" w:hAnsiTheme="minorHAnsi" w:cstheme="minorHAnsi"/>
          <w:sz w:val="24"/>
          <w:szCs w:val="24"/>
        </w:rPr>
        <w:t>. T</w:t>
      </w:r>
      <w:r w:rsidRPr="00F16BB1">
        <w:rPr>
          <w:rFonts w:asciiTheme="minorHAnsi" w:hAnsiTheme="minorHAnsi" w:cstheme="minorHAnsi"/>
          <w:sz w:val="24"/>
          <w:szCs w:val="24"/>
        </w:rPr>
        <w:t xml:space="preserve">hen he studied Luther's Small Catechism with campus pastor Mike Burdick.  </w:t>
      </w:r>
    </w:p>
    <w:p w14:paraId="5974E26F" w14:textId="77777777" w:rsidR="000413FE" w:rsidRPr="00A75DAC" w:rsidRDefault="000413FE" w:rsidP="000413FE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61B264DE" w14:textId="39E9D35E" w:rsidR="000413FE" w:rsidRDefault="000413FE" w:rsidP="000413FE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Holy Spirit worked through the Word. </w:t>
      </w:r>
      <w:r w:rsidR="00F16BB1" w:rsidRPr="00F16BB1">
        <w:rPr>
          <w:rFonts w:asciiTheme="minorHAnsi" w:hAnsiTheme="minorHAnsi" w:cstheme="minorHAnsi"/>
          <w:sz w:val="24"/>
          <w:szCs w:val="24"/>
        </w:rPr>
        <w:t>Six months later</w:t>
      </w:r>
      <w:r>
        <w:rPr>
          <w:rFonts w:asciiTheme="minorHAnsi" w:hAnsiTheme="minorHAnsi" w:cstheme="minorHAnsi"/>
          <w:sz w:val="24"/>
          <w:szCs w:val="24"/>
        </w:rPr>
        <w:t>, Casey</w:t>
      </w:r>
      <w:r w:rsidR="00F16BB1" w:rsidRPr="00F16BB1">
        <w:rPr>
          <w:rFonts w:asciiTheme="minorHAnsi" w:hAnsiTheme="minorHAnsi" w:cstheme="minorHAnsi"/>
          <w:sz w:val="24"/>
          <w:szCs w:val="24"/>
        </w:rPr>
        <w:t xml:space="preserve"> was baptized into Christ, surrounded by his new friends</w:t>
      </w:r>
      <w:r>
        <w:rPr>
          <w:rFonts w:asciiTheme="minorHAnsi" w:hAnsiTheme="minorHAnsi" w:cstheme="minorHAnsi"/>
          <w:sz w:val="24"/>
          <w:szCs w:val="24"/>
        </w:rPr>
        <w:t>. H</w:t>
      </w:r>
      <w:r w:rsidR="00F16BB1" w:rsidRPr="00F16BB1">
        <w:rPr>
          <w:rFonts w:asciiTheme="minorHAnsi" w:hAnsiTheme="minorHAnsi" w:cstheme="minorHAnsi"/>
          <w:sz w:val="24"/>
          <w:szCs w:val="24"/>
        </w:rPr>
        <w:t xml:space="preserve">is baptismal sponsor, Courtney, </w:t>
      </w:r>
      <w:r>
        <w:rPr>
          <w:rFonts w:asciiTheme="minorHAnsi" w:hAnsiTheme="minorHAnsi" w:cstheme="minorHAnsi"/>
          <w:sz w:val="24"/>
          <w:szCs w:val="24"/>
        </w:rPr>
        <w:t xml:space="preserve">stood right there, </w:t>
      </w:r>
      <w:r w:rsidR="00F16BB1" w:rsidRPr="00F16BB1">
        <w:rPr>
          <w:rFonts w:asciiTheme="minorHAnsi" w:hAnsiTheme="minorHAnsi" w:cstheme="minorHAnsi"/>
          <w:sz w:val="24"/>
          <w:szCs w:val="24"/>
        </w:rPr>
        <w:t>promising to walk together with him. </w:t>
      </w:r>
    </w:p>
    <w:p w14:paraId="584196B1" w14:textId="77777777" w:rsidR="000413FE" w:rsidRPr="00A75DAC" w:rsidRDefault="000413FE" w:rsidP="000413FE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71B23F1B" w14:textId="17F86C39" w:rsidR="00F16BB1" w:rsidRDefault="000413FE" w:rsidP="000413FE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Campus ministries </w:t>
      </w:r>
      <w:r w:rsidR="00F16BB1" w:rsidRPr="00F16BB1">
        <w:rPr>
          <w:rFonts w:asciiTheme="minorHAnsi" w:hAnsiTheme="minorHAnsi" w:cstheme="minorHAnsi"/>
          <w:sz w:val="24"/>
          <w:szCs w:val="24"/>
        </w:rPr>
        <w:t>help Lutheran college students remain in their baptismal faith</w:t>
      </w:r>
      <w:r>
        <w:rPr>
          <w:rFonts w:asciiTheme="minorHAnsi" w:hAnsiTheme="minorHAnsi" w:cstheme="minorHAnsi"/>
          <w:sz w:val="24"/>
          <w:szCs w:val="24"/>
        </w:rPr>
        <w:t xml:space="preserve">. They encourage and equip these young people to </w:t>
      </w:r>
      <w:r w:rsidR="00F16BB1" w:rsidRPr="00F16BB1">
        <w:rPr>
          <w:rFonts w:asciiTheme="minorHAnsi" w:hAnsiTheme="minorHAnsi" w:cstheme="minorHAnsi"/>
          <w:sz w:val="24"/>
          <w:szCs w:val="24"/>
        </w:rPr>
        <w:t>invit</w:t>
      </w:r>
      <w:r>
        <w:rPr>
          <w:rFonts w:asciiTheme="minorHAnsi" w:hAnsiTheme="minorHAnsi" w:cstheme="minorHAnsi"/>
          <w:sz w:val="24"/>
          <w:szCs w:val="24"/>
        </w:rPr>
        <w:t>e</w:t>
      </w:r>
      <w:r w:rsidR="00F16BB1" w:rsidRPr="00F16BB1">
        <w:rPr>
          <w:rFonts w:asciiTheme="minorHAnsi" w:hAnsiTheme="minorHAnsi" w:cstheme="minorHAnsi"/>
          <w:sz w:val="24"/>
          <w:szCs w:val="24"/>
        </w:rPr>
        <w:t xml:space="preserve"> non-believers to know the truth and grace of the Triune God. Casey is one of them.  </w:t>
      </w:r>
    </w:p>
    <w:p w14:paraId="5A7E5AD3" w14:textId="3C6F2A6B" w:rsidR="000413FE" w:rsidRPr="00A75DAC" w:rsidRDefault="000413FE" w:rsidP="000413FE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0FBB1594" w14:textId="4A61C237" w:rsidR="000413FE" w:rsidRDefault="000413FE" w:rsidP="000413FE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 Lord used your congregation’s gifts to the Central Illinois District</w:t>
      </w:r>
      <w:r>
        <w:rPr>
          <w:rFonts w:asciiTheme="minorHAnsi" w:hAnsiTheme="minorHAnsi" w:cstheme="minorHAnsi"/>
          <w:sz w:val="24"/>
          <w:szCs w:val="24"/>
        </w:rPr>
        <w:t xml:space="preserve"> to put Immanuel Lutheran Student Center in place and maintain its ministry, for folks like Casey . . . and Courtney . . . and so many others. Thank you!</w:t>
      </w:r>
    </w:p>
    <w:p w14:paraId="64E76F33" w14:textId="77777777" w:rsidR="00A75DAC" w:rsidRDefault="00A75DAC" w:rsidP="00A75DAC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203D74">
        <w:rPr>
          <w:rFonts w:asciiTheme="minorHAnsi" w:hAnsiTheme="minorHAnsi" w:cstheme="minorHAnsi"/>
          <w:sz w:val="24"/>
          <w:szCs w:val="24"/>
        </w:rPr>
        <w:t> </w:t>
      </w:r>
    </w:p>
    <w:p w14:paraId="23649651" w14:textId="3E8CD6FE" w:rsidR="00A75DAC" w:rsidRDefault="00A75DAC" w:rsidP="00A75DAC">
      <w:pPr>
        <w:spacing w:line="254" w:lineRule="auto"/>
        <w:rPr>
          <w:rFonts w:asciiTheme="minorHAnsi" w:hAnsiTheme="minorHAnsi" w:cstheme="minorHAnsi"/>
          <w:bCs/>
          <w:sz w:val="22"/>
          <w:szCs w:val="22"/>
        </w:rPr>
      </w:pPr>
      <w:r w:rsidRPr="002704C7">
        <w:rPr>
          <w:rFonts w:asciiTheme="minorHAnsi" w:hAnsiTheme="minorHAnsi" w:cstheme="minorHAnsi"/>
          <w:bCs/>
          <w:sz w:val="22"/>
          <w:szCs w:val="22"/>
        </w:rPr>
        <w:t>“</w:t>
      </w:r>
      <w:r w:rsidRPr="002704C7">
        <w:rPr>
          <w:rFonts w:asciiTheme="minorHAnsi" w:hAnsiTheme="minorHAnsi" w:cstheme="minorHAnsi"/>
          <w:bCs/>
          <w:i/>
          <w:sz w:val="22"/>
          <w:szCs w:val="22"/>
        </w:rPr>
        <w:t>I thank my God . . . because of your</w:t>
      </w:r>
      <w:r w:rsidRPr="002704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04C7">
        <w:rPr>
          <w:rFonts w:asciiTheme="minorHAnsi" w:hAnsiTheme="minorHAnsi" w:cstheme="minorHAnsi"/>
          <w:bCs/>
          <w:i/>
          <w:sz w:val="22"/>
          <w:szCs w:val="22"/>
        </w:rPr>
        <w:t>partnership in the gospel</w:t>
      </w:r>
      <w:r w:rsidRPr="002704C7">
        <w:rPr>
          <w:rFonts w:asciiTheme="minorHAnsi" w:hAnsiTheme="minorHAnsi" w:cstheme="minorHAnsi"/>
          <w:bCs/>
          <w:sz w:val="22"/>
          <w:szCs w:val="22"/>
        </w:rPr>
        <w:t>” (Phil. 1:3-5)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C20B4A0" w14:textId="4DBE3C9C" w:rsidR="005F6792" w:rsidRDefault="005F6792" w:rsidP="00A75DAC">
      <w:pPr>
        <w:spacing w:line="254" w:lineRule="auto"/>
        <w:rPr>
          <w:rFonts w:asciiTheme="minorHAnsi" w:hAnsiTheme="minorHAnsi" w:cstheme="minorHAnsi"/>
          <w:bCs/>
          <w:sz w:val="22"/>
          <w:szCs w:val="22"/>
        </w:rPr>
      </w:pPr>
    </w:p>
    <w:p w14:paraId="16280863" w14:textId="18D67E08" w:rsidR="005F6792" w:rsidRDefault="005F6792" w:rsidP="00A75DAC">
      <w:pPr>
        <w:spacing w:line="254" w:lineRule="auto"/>
        <w:rPr>
          <w:rFonts w:asciiTheme="minorHAnsi" w:hAnsiTheme="minorHAnsi" w:cstheme="minorHAnsi"/>
          <w:bCs/>
          <w:sz w:val="22"/>
          <w:szCs w:val="22"/>
        </w:rPr>
      </w:pPr>
    </w:p>
    <w:p w14:paraId="5E78893A" w14:textId="77777777" w:rsidR="005F6792" w:rsidRPr="000413FE" w:rsidRDefault="005F6792" w:rsidP="005F6792">
      <w:pPr>
        <w:rPr>
          <w:rFonts w:asciiTheme="minorHAnsi" w:hAnsiTheme="minorHAnsi" w:cstheme="minorHAnsi"/>
          <w:b/>
          <w:sz w:val="24"/>
          <w:szCs w:val="24"/>
        </w:rPr>
      </w:pPr>
      <w:r w:rsidRPr="000413FE">
        <w:rPr>
          <w:rFonts w:asciiTheme="minorHAnsi" w:hAnsiTheme="minorHAnsi" w:cstheme="minorHAnsi"/>
          <w:b/>
          <w:sz w:val="24"/>
          <w:szCs w:val="24"/>
        </w:rPr>
        <w:t>Casey</w:t>
      </w:r>
    </w:p>
    <w:p w14:paraId="51355CF2" w14:textId="77777777" w:rsidR="005F6792" w:rsidRPr="00A75DAC" w:rsidRDefault="005F6792" w:rsidP="005F6792">
      <w:pPr>
        <w:rPr>
          <w:rFonts w:asciiTheme="minorHAnsi" w:hAnsiTheme="minorHAnsi" w:cstheme="minorHAnsi"/>
          <w:sz w:val="16"/>
          <w:szCs w:val="16"/>
        </w:rPr>
      </w:pPr>
    </w:p>
    <w:p w14:paraId="073B98D1" w14:textId="77777777" w:rsidR="005F6792" w:rsidRDefault="005F6792" w:rsidP="005F6792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When </w:t>
      </w:r>
      <w:r w:rsidRPr="00F16BB1">
        <w:rPr>
          <w:rFonts w:asciiTheme="minorHAnsi" w:hAnsiTheme="minorHAnsi" w:cstheme="minorHAnsi"/>
          <w:sz w:val="24"/>
          <w:szCs w:val="24"/>
        </w:rPr>
        <w:t>Casey is</w:t>
      </w:r>
      <w:r>
        <w:rPr>
          <w:rFonts w:asciiTheme="minorHAnsi" w:hAnsiTheme="minorHAnsi" w:cstheme="minorHAnsi"/>
          <w:sz w:val="24"/>
          <w:szCs w:val="24"/>
        </w:rPr>
        <w:t xml:space="preserve"> in Macomb, he participates in worship, Bible study, and social activities </w:t>
      </w:r>
      <w:r w:rsidRPr="00F16BB1">
        <w:rPr>
          <w:rFonts w:asciiTheme="minorHAnsi" w:hAnsiTheme="minorHAnsi" w:cstheme="minorHAnsi"/>
          <w:sz w:val="24"/>
          <w:szCs w:val="24"/>
        </w:rPr>
        <w:t>at Immanuel Lutheran Student Center. </w:t>
      </w:r>
      <w:r>
        <w:rPr>
          <w:rFonts w:asciiTheme="minorHAnsi" w:hAnsiTheme="minorHAnsi" w:cstheme="minorHAnsi"/>
          <w:sz w:val="24"/>
          <w:szCs w:val="24"/>
        </w:rPr>
        <w:t xml:space="preserve">It has not always been so, though. </w:t>
      </w:r>
    </w:p>
    <w:p w14:paraId="146248CB" w14:textId="77777777" w:rsidR="005F6792" w:rsidRPr="00A75DAC" w:rsidRDefault="005F6792" w:rsidP="005F6792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198F566F" w14:textId="77777777" w:rsidR="005F6792" w:rsidRDefault="005F6792" w:rsidP="005F6792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Casey</w:t>
      </w:r>
      <w:r w:rsidRPr="00F16BB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attends </w:t>
      </w:r>
      <w:r w:rsidRPr="00F16BB1">
        <w:rPr>
          <w:rFonts w:asciiTheme="minorHAnsi" w:hAnsiTheme="minorHAnsi" w:cstheme="minorHAnsi"/>
          <w:sz w:val="24"/>
          <w:szCs w:val="24"/>
        </w:rPr>
        <w:t>Western Illinois University</w:t>
      </w:r>
      <w:r>
        <w:rPr>
          <w:rFonts w:asciiTheme="minorHAnsi" w:hAnsiTheme="minorHAnsi" w:cstheme="minorHAnsi"/>
          <w:sz w:val="24"/>
          <w:szCs w:val="24"/>
        </w:rPr>
        <w:t>. When he first came</w:t>
      </w:r>
      <w:r w:rsidRPr="00F16BB1">
        <w:rPr>
          <w:rFonts w:asciiTheme="minorHAnsi" w:hAnsiTheme="minorHAnsi" w:cstheme="minorHAnsi"/>
          <w:sz w:val="24"/>
          <w:szCs w:val="24"/>
        </w:rPr>
        <w:t xml:space="preserve"> as a freshman, he was not a Christian. </w:t>
      </w:r>
    </w:p>
    <w:p w14:paraId="2AF3AD21" w14:textId="77777777" w:rsidR="005F6792" w:rsidRPr="00A75DAC" w:rsidRDefault="005F6792" w:rsidP="005F6792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6145856E" w14:textId="77777777" w:rsidR="005F6792" w:rsidRDefault="005F6792" w:rsidP="005F6792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happened?</w:t>
      </w:r>
    </w:p>
    <w:p w14:paraId="431CC0E0" w14:textId="77777777" w:rsidR="005F6792" w:rsidRPr="00A75DAC" w:rsidRDefault="005F6792" w:rsidP="005F6792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41202B24" w14:textId="77777777" w:rsidR="005F6792" w:rsidRDefault="005F6792" w:rsidP="005F6792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F16BB1">
        <w:rPr>
          <w:rFonts w:asciiTheme="minorHAnsi" w:hAnsiTheme="minorHAnsi" w:cstheme="minorHAnsi"/>
          <w:sz w:val="24"/>
          <w:szCs w:val="24"/>
        </w:rPr>
        <w:t>Just a couple weeks into his first semester</w:t>
      </w:r>
      <w:r>
        <w:rPr>
          <w:rFonts w:asciiTheme="minorHAnsi" w:hAnsiTheme="minorHAnsi" w:cstheme="minorHAnsi"/>
          <w:sz w:val="24"/>
          <w:szCs w:val="24"/>
        </w:rPr>
        <w:t>, Casey</w:t>
      </w:r>
      <w:r w:rsidRPr="00F16BB1">
        <w:rPr>
          <w:rFonts w:asciiTheme="minorHAnsi" w:hAnsiTheme="minorHAnsi" w:cstheme="minorHAnsi"/>
          <w:sz w:val="24"/>
          <w:szCs w:val="24"/>
        </w:rPr>
        <w:t xml:space="preserve"> met Courtney in the dining hall</w:t>
      </w:r>
      <w:r>
        <w:rPr>
          <w:rFonts w:asciiTheme="minorHAnsi" w:hAnsiTheme="minorHAnsi" w:cstheme="minorHAnsi"/>
          <w:sz w:val="24"/>
          <w:szCs w:val="24"/>
        </w:rPr>
        <w:t xml:space="preserve">. He </w:t>
      </w:r>
      <w:r w:rsidRPr="00F16BB1">
        <w:rPr>
          <w:rFonts w:asciiTheme="minorHAnsi" w:hAnsiTheme="minorHAnsi" w:cstheme="minorHAnsi"/>
          <w:sz w:val="24"/>
          <w:szCs w:val="24"/>
        </w:rPr>
        <w:t>heard her say, "I'm going to church tomorrow morning." </w:t>
      </w:r>
      <w:r>
        <w:rPr>
          <w:rFonts w:asciiTheme="minorHAnsi" w:hAnsiTheme="minorHAnsi" w:cstheme="minorHAnsi"/>
          <w:sz w:val="24"/>
          <w:szCs w:val="24"/>
        </w:rPr>
        <w:t>Casey</w:t>
      </w:r>
      <w:r w:rsidRPr="00F16BB1">
        <w:rPr>
          <w:rFonts w:asciiTheme="minorHAnsi" w:hAnsiTheme="minorHAnsi" w:cstheme="minorHAnsi"/>
          <w:sz w:val="24"/>
          <w:szCs w:val="24"/>
        </w:rPr>
        <w:t xml:space="preserve"> asked if he could go along.  </w:t>
      </w:r>
    </w:p>
    <w:p w14:paraId="0A23CEC9" w14:textId="77777777" w:rsidR="005F6792" w:rsidRPr="00A75DAC" w:rsidRDefault="005F6792" w:rsidP="005F6792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1AC0AC2B" w14:textId="77777777" w:rsidR="005F6792" w:rsidRDefault="005F6792" w:rsidP="005F6792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F16BB1">
        <w:rPr>
          <w:rFonts w:asciiTheme="minorHAnsi" w:hAnsiTheme="minorHAnsi" w:cstheme="minorHAnsi"/>
          <w:sz w:val="24"/>
          <w:szCs w:val="24"/>
        </w:rPr>
        <w:t>Not only did he go, he stayed. </w:t>
      </w:r>
    </w:p>
    <w:p w14:paraId="6C99BB78" w14:textId="77777777" w:rsidR="005F6792" w:rsidRPr="00A75DAC" w:rsidRDefault="005F6792" w:rsidP="005F6792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60B9E03B" w14:textId="77777777" w:rsidR="005F6792" w:rsidRDefault="005F6792" w:rsidP="005F6792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F16BB1">
        <w:rPr>
          <w:rFonts w:asciiTheme="minorHAnsi" w:hAnsiTheme="minorHAnsi" w:cstheme="minorHAnsi"/>
          <w:sz w:val="24"/>
          <w:szCs w:val="24"/>
        </w:rPr>
        <w:t>With Courtney's example and encouragement, he went to a Bible Study</w:t>
      </w:r>
      <w:r>
        <w:rPr>
          <w:rFonts w:asciiTheme="minorHAnsi" w:hAnsiTheme="minorHAnsi" w:cstheme="minorHAnsi"/>
          <w:sz w:val="24"/>
          <w:szCs w:val="24"/>
        </w:rPr>
        <w:t>. T</w:t>
      </w:r>
      <w:r w:rsidRPr="00F16BB1">
        <w:rPr>
          <w:rFonts w:asciiTheme="minorHAnsi" w:hAnsiTheme="minorHAnsi" w:cstheme="minorHAnsi"/>
          <w:sz w:val="24"/>
          <w:szCs w:val="24"/>
        </w:rPr>
        <w:t xml:space="preserve">hen he studied Luther's Small Catechism with campus pastor Mike Burdick.  </w:t>
      </w:r>
    </w:p>
    <w:p w14:paraId="55DC182A" w14:textId="77777777" w:rsidR="005F6792" w:rsidRPr="00A75DAC" w:rsidRDefault="005F6792" w:rsidP="005F6792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7797F033" w14:textId="77777777" w:rsidR="005F6792" w:rsidRDefault="005F6792" w:rsidP="005F6792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Holy Spirit worked through the Word. </w:t>
      </w:r>
      <w:r w:rsidRPr="00F16BB1">
        <w:rPr>
          <w:rFonts w:asciiTheme="minorHAnsi" w:hAnsiTheme="minorHAnsi" w:cstheme="minorHAnsi"/>
          <w:sz w:val="24"/>
          <w:szCs w:val="24"/>
        </w:rPr>
        <w:t>Six months later</w:t>
      </w:r>
      <w:r>
        <w:rPr>
          <w:rFonts w:asciiTheme="minorHAnsi" w:hAnsiTheme="minorHAnsi" w:cstheme="minorHAnsi"/>
          <w:sz w:val="24"/>
          <w:szCs w:val="24"/>
        </w:rPr>
        <w:t>, Casey</w:t>
      </w:r>
      <w:r w:rsidRPr="00F16BB1">
        <w:rPr>
          <w:rFonts w:asciiTheme="minorHAnsi" w:hAnsiTheme="minorHAnsi" w:cstheme="minorHAnsi"/>
          <w:sz w:val="24"/>
          <w:szCs w:val="24"/>
        </w:rPr>
        <w:t xml:space="preserve"> was baptized into Christ, surrounded by his new friends</w:t>
      </w:r>
      <w:r>
        <w:rPr>
          <w:rFonts w:asciiTheme="minorHAnsi" w:hAnsiTheme="minorHAnsi" w:cstheme="minorHAnsi"/>
          <w:sz w:val="24"/>
          <w:szCs w:val="24"/>
        </w:rPr>
        <w:t>. H</w:t>
      </w:r>
      <w:r w:rsidRPr="00F16BB1">
        <w:rPr>
          <w:rFonts w:asciiTheme="minorHAnsi" w:hAnsiTheme="minorHAnsi" w:cstheme="minorHAnsi"/>
          <w:sz w:val="24"/>
          <w:szCs w:val="24"/>
        </w:rPr>
        <w:t xml:space="preserve">is baptismal sponsor, Courtney, </w:t>
      </w:r>
      <w:r>
        <w:rPr>
          <w:rFonts w:asciiTheme="minorHAnsi" w:hAnsiTheme="minorHAnsi" w:cstheme="minorHAnsi"/>
          <w:sz w:val="24"/>
          <w:szCs w:val="24"/>
        </w:rPr>
        <w:t xml:space="preserve">stood right there, </w:t>
      </w:r>
      <w:r w:rsidRPr="00F16BB1">
        <w:rPr>
          <w:rFonts w:asciiTheme="minorHAnsi" w:hAnsiTheme="minorHAnsi" w:cstheme="minorHAnsi"/>
          <w:sz w:val="24"/>
          <w:szCs w:val="24"/>
        </w:rPr>
        <w:t>promising to walk together with him. </w:t>
      </w:r>
    </w:p>
    <w:p w14:paraId="1AE6D8C7" w14:textId="77777777" w:rsidR="005F6792" w:rsidRPr="00A75DAC" w:rsidRDefault="005F6792" w:rsidP="005F6792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251714B3" w14:textId="77777777" w:rsidR="005F6792" w:rsidRDefault="005F6792" w:rsidP="005F6792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Campus ministries </w:t>
      </w:r>
      <w:r w:rsidRPr="00F16BB1">
        <w:rPr>
          <w:rFonts w:asciiTheme="minorHAnsi" w:hAnsiTheme="minorHAnsi" w:cstheme="minorHAnsi"/>
          <w:sz w:val="24"/>
          <w:szCs w:val="24"/>
        </w:rPr>
        <w:t>help Lutheran college students remain in their baptismal faith</w:t>
      </w:r>
      <w:r>
        <w:rPr>
          <w:rFonts w:asciiTheme="minorHAnsi" w:hAnsiTheme="minorHAnsi" w:cstheme="minorHAnsi"/>
          <w:sz w:val="24"/>
          <w:szCs w:val="24"/>
        </w:rPr>
        <w:t xml:space="preserve">. They encourage and equip these young people to </w:t>
      </w:r>
      <w:r w:rsidRPr="00F16BB1">
        <w:rPr>
          <w:rFonts w:asciiTheme="minorHAnsi" w:hAnsiTheme="minorHAnsi" w:cstheme="minorHAnsi"/>
          <w:sz w:val="24"/>
          <w:szCs w:val="24"/>
        </w:rPr>
        <w:t>invit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16BB1">
        <w:rPr>
          <w:rFonts w:asciiTheme="minorHAnsi" w:hAnsiTheme="minorHAnsi" w:cstheme="minorHAnsi"/>
          <w:sz w:val="24"/>
          <w:szCs w:val="24"/>
        </w:rPr>
        <w:t xml:space="preserve"> non-believers to know the truth and grace of the Triune God. Casey is one of them.  </w:t>
      </w:r>
    </w:p>
    <w:p w14:paraId="0181D8AB" w14:textId="77777777" w:rsidR="005F6792" w:rsidRPr="00A75DAC" w:rsidRDefault="005F6792" w:rsidP="005F6792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6D61D017" w14:textId="77777777" w:rsidR="005F6792" w:rsidRDefault="005F6792" w:rsidP="005F6792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 Lord used your congregation’s gifts to the Central Illinois District</w:t>
      </w:r>
      <w:r>
        <w:rPr>
          <w:rFonts w:asciiTheme="minorHAnsi" w:hAnsiTheme="minorHAnsi" w:cstheme="minorHAnsi"/>
          <w:sz w:val="24"/>
          <w:szCs w:val="24"/>
        </w:rPr>
        <w:t xml:space="preserve"> to put Immanuel Lutheran Student Center in place and maintain its ministry, for folks like Casey . . . and Courtney . . . and so many others. Thank you!</w:t>
      </w:r>
    </w:p>
    <w:p w14:paraId="5C78F67E" w14:textId="77777777" w:rsidR="005F6792" w:rsidRDefault="005F6792" w:rsidP="005F6792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203D74">
        <w:rPr>
          <w:rFonts w:asciiTheme="minorHAnsi" w:hAnsiTheme="minorHAnsi" w:cstheme="minorHAnsi"/>
          <w:sz w:val="24"/>
          <w:szCs w:val="24"/>
        </w:rPr>
        <w:t> </w:t>
      </w:r>
    </w:p>
    <w:p w14:paraId="279539FC" w14:textId="77777777" w:rsidR="005F6792" w:rsidRPr="00A75DAC" w:rsidRDefault="005F6792" w:rsidP="005F6792">
      <w:pPr>
        <w:spacing w:line="254" w:lineRule="auto"/>
        <w:rPr>
          <w:rFonts w:asciiTheme="minorHAnsi" w:hAnsiTheme="minorHAnsi" w:cstheme="minorHAnsi"/>
          <w:bCs/>
          <w:sz w:val="22"/>
          <w:szCs w:val="22"/>
        </w:rPr>
      </w:pPr>
      <w:r w:rsidRPr="002704C7">
        <w:rPr>
          <w:rFonts w:asciiTheme="minorHAnsi" w:hAnsiTheme="minorHAnsi" w:cstheme="minorHAnsi"/>
          <w:bCs/>
          <w:sz w:val="22"/>
          <w:szCs w:val="22"/>
        </w:rPr>
        <w:t>“</w:t>
      </w:r>
      <w:r w:rsidRPr="002704C7">
        <w:rPr>
          <w:rFonts w:asciiTheme="minorHAnsi" w:hAnsiTheme="minorHAnsi" w:cstheme="minorHAnsi"/>
          <w:bCs/>
          <w:i/>
          <w:sz w:val="22"/>
          <w:szCs w:val="22"/>
        </w:rPr>
        <w:t>I thank my God . . . because of your</w:t>
      </w:r>
      <w:r w:rsidRPr="002704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04C7">
        <w:rPr>
          <w:rFonts w:asciiTheme="minorHAnsi" w:hAnsiTheme="minorHAnsi" w:cstheme="minorHAnsi"/>
          <w:bCs/>
          <w:i/>
          <w:sz w:val="22"/>
          <w:szCs w:val="22"/>
        </w:rPr>
        <w:t>partnership in the gospel</w:t>
      </w:r>
      <w:r w:rsidRPr="002704C7">
        <w:rPr>
          <w:rFonts w:asciiTheme="minorHAnsi" w:hAnsiTheme="minorHAnsi" w:cstheme="minorHAnsi"/>
          <w:bCs/>
          <w:sz w:val="22"/>
          <w:szCs w:val="22"/>
        </w:rPr>
        <w:t>” (Phil. 1:3-5)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A13129B" w14:textId="57E7D247" w:rsidR="00137452" w:rsidRPr="00F16BB1" w:rsidRDefault="00137452" w:rsidP="005F6792">
      <w:pPr>
        <w:pStyle w:val="Default"/>
        <w:tabs>
          <w:tab w:val="left" w:pos="9360"/>
        </w:tabs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137452" w:rsidRPr="00F16BB1" w:rsidSect="007167FA">
      <w:pgSz w:w="15840" w:h="12240" w:orient="landscape" w:code="1"/>
      <w:pgMar w:top="720" w:right="720" w:bottom="720" w:left="720" w:header="720" w:footer="720" w:gutter="0"/>
      <w:cols w:num="2" w:space="720" w:equalWidth="0">
        <w:col w:w="6840" w:space="720"/>
        <w:col w:w="6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ED8DC" w14:textId="77777777" w:rsidR="00CF3A44" w:rsidRDefault="00CF3A44" w:rsidP="00C46AC1">
      <w:r>
        <w:separator/>
      </w:r>
    </w:p>
  </w:endnote>
  <w:endnote w:type="continuationSeparator" w:id="0">
    <w:p w14:paraId="48D5BE2F" w14:textId="77777777" w:rsidR="00CF3A44" w:rsidRDefault="00CF3A44" w:rsidP="00C4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oudyOldStyleT-Regular">
    <w:altName w:val="Goudy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ump Mediaeval LT Std">
    <w:altName w:val="Trump Mediaeval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6E79" w14:textId="77777777" w:rsidR="00CF3A44" w:rsidRDefault="00CF3A44" w:rsidP="00C46AC1">
      <w:r>
        <w:separator/>
      </w:r>
    </w:p>
  </w:footnote>
  <w:footnote w:type="continuationSeparator" w:id="0">
    <w:p w14:paraId="3FF4EC96" w14:textId="77777777" w:rsidR="00CF3A44" w:rsidRDefault="00CF3A44" w:rsidP="00C4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0DB"/>
    <w:multiLevelType w:val="hybridMultilevel"/>
    <w:tmpl w:val="68761166"/>
    <w:lvl w:ilvl="0" w:tplc="A3687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5DBA"/>
    <w:multiLevelType w:val="hybridMultilevel"/>
    <w:tmpl w:val="EE2E00A0"/>
    <w:lvl w:ilvl="0" w:tplc="43742DD0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04805"/>
    <w:multiLevelType w:val="hybridMultilevel"/>
    <w:tmpl w:val="CCF0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98"/>
    <w:rsid w:val="000136E9"/>
    <w:rsid w:val="00021B29"/>
    <w:rsid w:val="00023E8F"/>
    <w:rsid w:val="00024864"/>
    <w:rsid w:val="00025016"/>
    <w:rsid w:val="00025ACD"/>
    <w:rsid w:val="00025E55"/>
    <w:rsid w:val="00027E59"/>
    <w:rsid w:val="000347BD"/>
    <w:rsid w:val="00036420"/>
    <w:rsid w:val="00037A6C"/>
    <w:rsid w:val="000404D2"/>
    <w:rsid w:val="0004096D"/>
    <w:rsid w:val="000413FE"/>
    <w:rsid w:val="00041885"/>
    <w:rsid w:val="000456E0"/>
    <w:rsid w:val="0005671D"/>
    <w:rsid w:val="00060CDA"/>
    <w:rsid w:val="00061332"/>
    <w:rsid w:val="00064874"/>
    <w:rsid w:val="000654C0"/>
    <w:rsid w:val="00066593"/>
    <w:rsid w:val="000723B0"/>
    <w:rsid w:val="00087583"/>
    <w:rsid w:val="00087C56"/>
    <w:rsid w:val="000935F2"/>
    <w:rsid w:val="00093C04"/>
    <w:rsid w:val="00097E75"/>
    <w:rsid w:val="000A1F48"/>
    <w:rsid w:val="000A67A1"/>
    <w:rsid w:val="000B09B3"/>
    <w:rsid w:val="000B0E10"/>
    <w:rsid w:val="000B4EDB"/>
    <w:rsid w:val="000C084D"/>
    <w:rsid w:val="000C0CA1"/>
    <w:rsid w:val="000C140F"/>
    <w:rsid w:val="000C4E1E"/>
    <w:rsid w:val="000C7F60"/>
    <w:rsid w:val="000D131E"/>
    <w:rsid w:val="000D2DEF"/>
    <w:rsid w:val="000D435F"/>
    <w:rsid w:val="000E375A"/>
    <w:rsid w:val="000E507C"/>
    <w:rsid w:val="000F217E"/>
    <w:rsid w:val="00106166"/>
    <w:rsid w:val="001068FF"/>
    <w:rsid w:val="00107B12"/>
    <w:rsid w:val="00112B5E"/>
    <w:rsid w:val="00114D9A"/>
    <w:rsid w:val="001203B9"/>
    <w:rsid w:val="00131287"/>
    <w:rsid w:val="00137452"/>
    <w:rsid w:val="00150550"/>
    <w:rsid w:val="001566DD"/>
    <w:rsid w:val="00181220"/>
    <w:rsid w:val="0018263F"/>
    <w:rsid w:val="00183934"/>
    <w:rsid w:val="001842F3"/>
    <w:rsid w:val="00186EBD"/>
    <w:rsid w:val="00191F79"/>
    <w:rsid w:val="001952A6"/>
    <w:rsid w:val="001A06B0"/>
    <w:rsid w:val="001A0C20"/>
    <w:rsid w:val="001A10FC"/>
    <w:rsid w:val="001A1EE3"/>
    <w:rsid w:val="001A2945"/>
    <w:rsid w:val="001A4744"/>
    <w:rsid w:val="001A4EE8"/>
    <w:rsid w:val="001A77C3"/>
    <w:rsid w:val="001A7D54"/>
    <w:rsid w:val="001B34F1"/>
    <w:rsid w:val="001B42AA"/>
    <w:rsid w:val="001C2BCE"/>
    <w:rsid w:val="001C348C"/>
    <w:rsid w:val="001C3A83"/>
    <w:rsid w:val="001D4DEA"/>
    <w:rsid w:val="001E0121"/>
    <w:rsid w:val="001E156A"/>
    <w:rsid w:val="001E43B5"/>
    <w:rsid w:val="00201ED3"/>
    <w:rsid w:val="002123AC"/>
    <w:rsid w:val="00217142"/>
    <w:rsid w:val="00217A2D"/>
    <w:rsid w:val="00217F56"/>
    <w:rsid w:val="0022098F"/>
    <w:rsid w:val="00221860"/>
    <w:rsid w:val="00221CEE"/>
    <w:rsid w:val="00224F59"/>
    <w:rsid w:val="002319B5"/>
    <w:rsid w:val="00235807"/>
    <w:rsid w:val="00236FC9"/>
    <w:rsid w:val="002404DB"/>
    <w:rsid w:val="00241477"/>
    <w:rsid w:val="002414EA"/>
    <w:rsid w:val="0024491C"/>
    <w:rsid w:val="00244DCB"/>
    <w:rsid w:val="00246F5E"/>
    <w:rsid w:val="00250CD5"/>
    <w:rsid w:val="00253C59"/>
    <w:rsid w:val="00253C82"/>
    <w:rsid w:val="002556CC"/>
    <w:rsid w:val="002568DE"/>
    <w:rsid w:val="00264AE7"/>
    <w:rsid w:val="00270194"/>
    <w:rsid w:val="00270B24"/>
    <w:rsid w:val="00274794"/>
    <w:rsid w:val="0027591E"/>
    <w:rsid w:val="00277B25"/>
    <w:rsid w:val="00280489"/>
    <w:rsid w:val="00282B68"/>
    <w:rsid w:val="00286F56"/>
    <w:rsid w:val="00287ACE"/>
    <w:rsid w:val="00291672"/>
    <w:rsid w:val="00294DD8"/>
    <w:rsid w:val="002975F6"/>
    <w:rsid w:val="002A0708"/>
    <w:rsid w:val="002A1EF4"/>
    <w:rsid w:val="002A22CD"/>
    <w:rsid w:val="002A2756"/>
    <w:rsid w:val="002A54AF"/>
    <w:rsid w:val="002A6D4B"/>
    <w:rsid w:val="002B3A2F"/>
    <w:rsid w:val="002B468B"/>
    <w:rsid w:val="002C0349"/>
    <w:rsid w:val="002C0773"/>
    <w:rsid w:val="002C34A2"/>
    <w:rsid w:val="002C4AB0"/>
    <w:rsid w:val="002D71E7"/>
    <w:rsid w:val="002E02F2"/>
    <w:rsid w:val="002E0F88"/>
    <w:rsid w:val="002E4AAD"/>
    <w:rsid w:val="002F19D9"/>
    <w:rsid w:val="002F66B6"/>
    <w:rsid w:val="002F7647"/>
    <w:rsid w:val="002F78C6"/>
    <w:rsid w:val="00300E5D"/>
    <w:rsid w:val="00302D20"/>
    <w:rsid w:val="00304686"/>
    <w:rsid w:val="00304778"/>
    <w:rsid w:val="00304A10"/>
    <w:rsid w:val="003056EA"/>
    <w:rsid w:val="00305C35"/>
    <w:rsid w:val="00307A5F"/>
    <w:rsid w:val="0031012A"/>
    <w:rsid w:val="003109AE"/>
    <w:rsid w:val="00311098"/>
    <w:rsid w:val="003130A2"/>
    <w:rsid w:val="00314F55"/>
    <w:rsid w:val="00315449"/>
    <w:rsid w:val="00315809"/>
    <w:rsid w:val="00315940"/>
    <w:rsid w:val="00320984"/>
    <w:rsid w:val="00320DEC"/>
    <w:rsid w:val="00321C04"/>
    <w:rsid w:val="0033046B"/>
    <w:rsid w:val="00332EA2"/>
    <w:rsid w:val="00335A75"/>
    <w:rsid w:val="003374D8"/>
    <w:rsid w:val="00341B02"/>
    <w:rsid w:val="0034337C"/>
    <w:rsid w:val="003440C0"/>
    <w:rsid w:val="00353CE9"/>
    <w:rsid w:val="00353FFA"/>
    <w:rsid w:val="00355D47"/>
    <w:rsid w:val="003575E3"/>
    <w:rsid w:val="00361FB7"/>
    <w:rsid w:val="00363BE9"/>
    <w:rsid w:val="00365944"/>
    <w:rsid w:val="00375AB2"/>
    <w:rsid w:val="0037727D"/>
    <w:rsid w:val="003925AF"/>
    <w:rsid w:val="003930E9"/>
    <w:rsid w:val="003A66D3"/>
    <w:rsid w:val="003B1830"/>
    <w:rsid w:val="003B1B9A"/>
    <w:rsid w:val="003B4139"/>
    <w:rsid w:val="003B48B4"/>
    <w:rsid w:val="003B771B"/>
    <w:rsid w:val="003D4E93"/>
    <w:rsid w:val="003D6BD1"/>
    <w:rsid w:val="003E0801"/>
    <w:rsid w:val="003E4766"/>
    <w:rsid w:val="003E6E20"/>
    <w:rsid w:val="003E716D"/>
    <w:rsid w:val="003F61FD"/>
    <w:rsid w:val="00406CB9"/>
    <w:rsid w:val="00410A9F"/>
    <w:rsid w:val="0041524C"/>
    <w:rsid w:val="004154FB"/>
    <w:rsid w:val="00420718"/>
    <w:rsid w:val="00422130"/>
    <w:rsid w:val="00425246"/>
    <w:rsid w:val="004261C2"/>
    <w:rsid w:val="00434F8D"/>
    <w:rsid w:val="00435789"/>
    <w:rsid w:val="0044222A"/>
    <w:rsid w:val="00443183"/>
    <w:rsid w:val="00443A86"/>
    <w:rsid w:val="00443AC4"/>
    <w:rsid w:val="00444F91"/>
    <w:rsid w:val="00446C19"/>
    <w:rsid w:val="0045405C"/>
    <w:rsid w:val="00455C9B"/>
    <w:rsid w:val="00457BD1"/>
    <w:rsid w:val="00460114"/>
    <w:rsid w:val="00460269"/>
    <w:rsid w:val="00466774"/>
    <w:rsid w:val="004673C4"/>
    <w:rsid w:val="00473006"/>
    <w:rsid w:val="00474279"/>
    <w:rsid w:val="00476117"/>
    <w:rsid w:val="004844F8"/>
    <w:rsid w:val="0048634D"/>
    <w:rsid w:val="0049227D"/>
    <w:rsid w:val="004930DB"/>
    <w:rsid w:val="0049318F"/>
    <w:rsid w:val="00495324"/>
    <w:rsid w:val="004A01CA"/>
    <w:rsid w:val="004A1656"/>
    <w:rsid w:val="004B276C"/>
    <w:rsid w:val="004B33FB"/>
    <w:rsid w:val="004C07AB"/>
    <w:rsid w:val="004C59BE"/>
    <w:rsid w:val="004C6091"/>
    <w:rsid w:val="004C681F"/>
    <w:rsid w:val="004D582D"/>
    <w:rsid w:val="004E0B5B"/>
    <w:rsid w:val="004E2E15"/>
    <w:rsid w:val="004F5FDF"/>
    <w:rsid w:val="00511FFA"/>
    <w:rsid w:val="005161AA"/>
    <w:rsid w:val="00522483"/>
    <w:rsid w:val="00523122"/>
    <w:rsid w:val="0052413B"/>
    <w:rsid w:val="00525A9F"/>
    <w:rsid w:val="00525BCD"/>
    <w:rsid w:val="00526C56"/>
    <w:rsid w:val="00527158"/>
    <w:rsid w:val="00527306"/>
    <w:rsid w:val="0054380F"/>
    <w:rsid w:val="0054438A"/>
    <w:rsid w:val="00546D56"/>
    <w:rsid w:val="005471F5"/>
    <w:rsid w:val="00547999"/>
    <w:rsid w:val="0055494E"/>
    <w:rsid w:val="00556983"/>
    <w:rsid w:val="00563B41"/>
    <w:rsid w:val="005640C8"/>
    <w:rsid w:val="00567E29"/>
    <w:rsid w:val="005711F1"/>
    <w:rsid w:val="00571E66"/>
    <w:rsid w:val="005751EE"/>
    <w:rsid w:val="00577107"/>
    <w:rsid w:val="00587148"/>
    <w:rsid w:val="00592290"/>
    <w:rsid w:val="005A43E1"/>
    <w:rsid w:val="005A5054"/>
    <w:rsid w:val="005A672E"/>
    <w:rsid w:val="005A6E84"/>
    <w:rsid w:val="005A72F2"/>
    <w:rsid w:val="005C2C67"/>
    <w:rsid w:val="005D17D1"/>
    <w:rsid w:val="005E0D87"/>
    <w:rsid w:val="005E2388"/>
    <w:rsid w:val="005E4CCB"/>
    <w:rsid w:val="005F0167"/>
    <w:rsid w:val="005F0446"/>
    <w:rsid w:val="005F2355"/>
    <w:rsid w:val="005F6792"/>
    <w:rsid w:val="005F6A98"/>
    <w:rsid w:val="006038CE"/>
    <w:rsid w:val="006105EB"/>
    <w:rsid w:val="006117CA"/>
    <w:rsid w:val="0061690A"/>
    <w:rsid w:val="00617A26"/>
    <w:rsid w:val="00620061"/>
    <w:rsid w:val="0062113E"/>
    <w:rsid w:val="00622F58"/>
    <w:rsid w:val="00625847"/>
    <w:rsid w:val="0062725B"/>
    <w:rsid w:val="0063256A"/>
    <w:rsid w:val="00633137"/>
    <w:rsid w:val="00646F8F"/>
    <w:rsid w:val="00651D4C"/>
    <w:rsid w:val="00655620"/>
    <w:rsid w:val="00655961"/>
    <w:rsid w:val="00660E52"/>
    <w:rsid w:val="006610E2"/>
    <w:rsid w:val="00661CB6"/>
    <w:rsid w:val="00662EBB"/>
    <w:rsid w:val="00662ED2"/>
    <w:rsid w:val="00663D6A"/>
    <w:rsid w:val="00675825"/>
    <w:rsid w:val="00681499"/>
    <w:rsid w:val="006833EB"/>
    <w:rsid w:val="00693FC5"/>
    <w:rsid w:val="006A1041"/>
    <w:rsid w:val="006A759A"/>
    <w:rsid w:val="006B039B"/>
    <w:rsid w:val="006B111E"/>
    <w:rsid w:val="006B4D21"/>
    <w:rsid w:val="006B5258"/>
    <w:rsid w:val="006C0019"/>
    <w:rsid w:val="006C6773"/>
    <w:rsid w:val="006D09DF"/>
    <w:rsid w:val="006D0E15"/>
    <w:rsid w:val="006D2EF8"/>
    <w:rsid w:val="006D316B"/>
    <w:rsid w:val="006D7B40"/>
    <w:rsid w:val="006D7F74"/>
    <w:rsid w:val="006E29AA"/>
    <w:rsid w:val="006F03F4"/>
    <w:rsid w:val="006F06A3"/>
    <w:rsid w:val="006F1338"/>
    <w:rsid w:val="006F183A"/>
    <w:rsid w:val="006F2BAA"/>
    <w:rsid w:val="006F599F"/>
    <w:rsid w:val="006F5BE2"/>
    <w:rsid w:val="007010A0"/>
    <w:rsid w:val="007030B8"/>
    <w:rsid w:val="00704352"/>
    <w:rsid w:val="00707A61"/>
    <w:rsid w:val="00710146"/>
    <w:rsid w:val="00710401"/>
    <w:rsid w:val="00712F7E"/>
    <w:rsid w:val="007131F0"/>
    <w:rsid w:val="0071505A"/>
    <w:rsid w:val="007167FA"/>
    <w:rsid w:val="00716C9A"/>
    <w:rsid w:val="00721942"/>
    <w:rsid w:val="00722458"/>
    <w:rsid w:val="00727DC7"/>
    <w:rsid w:val="00740163"/>
    <w:rsid w:val="00743067"/>
    <w:rsid w:val="00744171"/>
    <w:rsid w:val="007477C7"/>
    <w:rsid w:val="007505EC"/>
    <w:rsid w:val="00752C90"/>
    <w:rsid w:val="007627D4"/>
    <w:rsid w:val="00765664"/>
    <w:rsid w:val="0077095E"/>
    <w:rsid w:val="00775F54"/>
    <w:rsid w:val="00780EF1"/>
    <w:rsid w:val="00786C19"/>
    <w:rsid w:val="00791FF5"/>
    <w:rsid w:val="0079225A"/>
    <w:rsid w:val="007A0367"/>
    <w:rsid w:val="007A0533"/>
    <w:rsid w:val="007A17F2"/>
    <w:rsid w:val="007A6BF5"/>
    <w:rsid w:val="007B4825"/>
    <w:rsid w:val="007C00A5"/>
    <w:rsid w:val="007C076D"/>
    <w:rsid w:val="007C0CE6"/>
    <w:rsid w:val="007C108A"/>
    <w:rsid w:val="007D31FD"/>
    <w:rsid w:val="007E12F6"/>
    <w:rsid w:val="007E3A72"/>
    <w:rsid w:val="007E5A04"/>
    <w:rsid w:val="007E5AD5"/>
    <w:rsid w:val="007E72C9"/>
    <w:rsid w:val="007F0373"/>
    <w:rsid w:val="007F1A7A"/>
    <w:rsid w:val="007F515E"/>
    <w:rsid w:val="007F56D0"/>
    <w:rsid w:val="007F58D2"/>
    <w:rsid w:val="00801167"/>
    <w:rsid w:val="008011C4"/>
    <w:rsid w:val="00805431"/>
    <w:rsid w:val="00805ED7"/>
    <w:rsid w:val="00806286"/>
    <w:rsid w:val="00812462"/>
    <w:rsid w:val="00816A84"/>
    <w:rsid w:val="0082242F"/>
    <w:rsid w:val="00824270"/>
    <w:rsid w:val="00825109"/>
    <w:rsid w:val="00825EF5"/>
    <w:rsid w:val="00827A78"/>
    <w:rsid w:val="00831D62"/>
    <w:rsid w:val="00833D75"/>
    <w:rsid w:val="0083557E"/>
    <w:rsid w:val="008446B3"/>
    <w:rsid w:val="0084722B"/>
    <w:rsid w:val="00850DFE"/>
    <w:rsid w:val="00855E04"/>
    <w:rsid w:val="0085697A"/>
    <w:rsid w:val="00856E74"/>
    <w:rsid w:val="008601BD"/>
    <w:rsid w:val="00862C3C"/>
    <w:rsid w:val="00880373"/>
    <w:rsid w:val="008836CB"/>
    <w:rsid w:val="00883AB3"/>
    <w:rsid w:val="008846D3"/>
    <w:rsid w:val="0088528D"/>
    <w:rsid w:val="00886D04"/>
    <w:rsid w:val="00890559"/>
    <w:rsid w:val="00892C1D"/>
    <w:rsid w:val="008B73DB"/>
    <w:rsid w:val="008C56A9"/>
    <w:rsid w:val="008C772A"/>
    <w:rsid w:val="008D0167"/>
    <w:rsid w:val="008D060E"/>
    <w:rsid w:val="008D3E81"/>
    <w:rsid w:val="008E133E"/>
    <w:rsid w:val="008E2F6E"/>
    <w:rsid w:val="008E73E2"/>
    <w:rsid w:val="008F29C2"/>
    <w:rsid w:val="008F4F70"/>
    <w:rsid w:val="00901512"/>
    <w:rsid w:val="0090573B"/>
    <w:rsid w:val="009142F9"/>
    <w:rsid w:val="0092203F"/>
    <w:rsid w:val="00923FD6"/>
    <w:rsid w:val="0092745F"/>
    <w:rsid w:val="00937308"/>
    <w:rsid w:val="00941961"/>
    <w:rsid w:val="00943437"/>
    <w:rsid w:val="009447E9"/>
    <w:rsid w:val="009520C0"/>
    <w:rsid w:val="009620C5"/>
    <w:rsid w:val="00964227"/>
    <w:rsid w:val="0096463C"/>
    <w:rsid w:val="00965066"/>
    <w:rsid w:val="00966706"/>
    <w:rsid w:val="009703F1"/>
    <w:rsid w:val="00971854"/>
    <w:rsid w:val="00974BD6"/>
    <w:rsid w:val="00976AAE"/>
    <w:rsid w:val="00981A9A"/>
    <w:rsid w:val="00981FF6"/>
    <w:rsid w:val="00984345"/>
    <w:rsid w:val="009963AE"/>
    <w:rsid w:val="00996CDC"/>
    <w:rsid w:val="00997775"/>
    <w:rsid w:val="009A1BAE"/>
    <w:rsid w:val="009A2CD0"/>
    <w:rsid w:val="009B0E90"/>
    <w:rsid w:val="009B18D8"/>
    <w:rsid w:val="009B30D0"/>
    <w:rsid w:val="009B3F8E"/>
    <w:rsid w:val="009B459F"/>
    <w:rsid w:val="009B4FAF"/>
    <w:rsid w:val="009B5B04"/>
    <w:rsid w:val="009C2EBF"/>
    <w:rsid w:val="009C4F19"/>
    <w:rsid w:val="009D08EB"/>
    <w:rsid w:val="009D094B"/>
    <w:rsid w:val="009D0BB3"/>
    <w:rsid w:val="009D11EF"/>
    <w:rsid w:val="009D2719"/>
    <w:rsid w:val="009D48D0"/>
    <w:rsid w:val="009D4E5B"/>
    <w:rsid w:val="009D67B3"/>
    <w:rsid w:val="009D6880"/>
    <w:rsid w:val="009D797C"/>
    <w:rsid w:val="009E0C6C"/>
    <w:rsid w:val="009E165A"/>
    <w:rsid w:val="009E5805"/>
    <w:rsid w:val="009F3B16"/>
    <w:rsid w:val="009F59D4"/>
    <w:rsid w:val="009F5C58"/>
    <w:rsid w:val="00A01C26"/>
    <w:rsid w:val="00A20388"/>
    <w:rsid w:val="00A20DB6"/>
    <w:rsid w:val="00A24CEE"/>
    <w:rsid w:val="00A25C1D"/>
    <w:rsid w:val="00A26475"/>
    <w:rsid w:val="00A33318"/>
    <w:rsid w:val="00A34159"/>
    <w:rsid w:val="00A45A08"/>
    <w:rsid w:val="00A50B55"/>
    <w:rsid w:val="00A51F8E"/>
    <w:rsid w:val="00A5251E"/>
    <w:rsid w:val="00A5302F"/>
    <w:rsid w:val="00A555CB"/>
    <w:rsid w:val="00A62DB5"/>
    <w:rsid w:val="00A64AF5"/>
    <w:rsid w:val="00A66102"/>
    <w:rsid w:val="00A67B3F"/>
    <w:rsid w:val="00A74299"/>
    <w:rsid w:val="00A7483C"/>
    <w:rsid w:val="00A757C4"/>
    <w:rsid w:val="00A75DAC"/>
    <w:rsid w:val="00A80E41"/>
    <w:rsid w:val="00A8155B"/>
    <w:rsid w:val="00A8316E"/>
    <w:rsid w:val="00A86D16"/>
    <w:rsid w:val="00A92803"/>
    <w:rsid w:val="00AA0E22"/>
    <w:rsid w:val="00AA51A7"/>
    <w:rsid w:val="00AA676F"/>
    <w:rsid w:val="00AB1BF0"/>
    <w:rsid w:val="00AB31A6"/>
    <w:rsid w:val="00AB3B3A"/>
    <w:rsid w:val="00AB4FAC"/>
    <w:rsid w:val="00AB588C"/>
    <w:rsid w:val="00AC1659"/>
    <w:rsid w:val="00AC1DE1"/>
    <w:rsid w:val="00AD0F61"/>
    <w:rsid w:val="00AD723E"/>
    <w:rsid w:val="00AE0356"/>
    <w:rsid w:val="00AE0BAD"/>
    <w:rsid w:val="00AE4D83"/>
    <w:rsid w:val="00AE6C78"/>
    <w:rsid w:val="00AF4DA8"/>
    <w:rsid w:val="00AF606B"/>
    <w:rsid w:val="00AF6DB7"/>
    <w:rsid w:val="00B06790"/>
    <w:rsid w:val="00B0704C"/>
    <w:rsid w:val="00B13834"/>
    <w:rsid w:val="00B26A19"/>
    <w:rsid w:val="00B30619"/>
    <w:rsid w:val="00B3184C"/>
    <w:rsid w:val="00B36BFD"/>
    <w:rsid w:val="00B47B6B"/>
    <w:rsid w:val="00B53342"/>
    <w:rsid w:val="00B537D6"/>
    <w:rsid w:val="00B57C79"/>
    <w:rsid w:val="00B75C96"/>
    <w:rsid w:val="00B80599"/>
    <w:rsid w:val="00B81F7E"/>
    <w:rsid w:val="00B82CAA"/>
    <w:rsid w:val="00B86156"/>
    <w:rsid w:val="00B90F09"/>
    <w:rsid w:val="00B91172"/>
    <w:rsid w:val="00BA2D44"/>
    <w:rsid w:val="00BB3DF8"/>
    <w:rsid w:val="00BB548F"/>
    <w:rsid w:val="00BB74CC"/>
    <w:rsid w:val="00BC3225"/>
    <w:rsid w:val="00BC43F8"/>
    <w:rsid w:val="00BD268B"/>
    <w:rsid w:val="00BD3108"/>
    <w:rsid w:val="00BE2844"/>
    <w:rsid w:val="00BF49D2"/>
    <w:rsid w:val="00C02C8C"/>
    <w:rsid w:val="00C05DEE"/>
    <w:rsid w:val="00C125F4"/>
    <w:rsid w:val="00C17293"/>
    <w:rsid w:val="00C20A63"/>
    <w:rsid w:val="00C21CB7"/>
    <w:rsid w:val="00C21DF5"/>
    <w:rsid w:val="00C309A7"/>
    <w:rsid w:val="00C33476"/>
    <w:rsid w:val="00C37C1A"/>
    <w:rsid w:val="00C40100"/>
    <w:rsid w:val="00C43470"/>
    <w:rsid w:val="00C46AC1"/>
    <w:rsid w:val="00C54398"/>
    <w:rsid w:val="00C65660"/>
    <w:rsid w:val="00C671B6"/>
    <w:rsid w:val="00C67479"/>
    <w:rsid w:val="00C727D4"/>
    <w:rsid w:val="00C72FF2"/>
    <w:rsid w:val="00C762AA"/>
    <w:rsid w:val="00C83D39"/>
    <w:rsid w:val="00C85A1D"/>
    <w:rsid w:val="00CA3547"/>
    <w:rsid w:val="00CA38E2"/>
    <w:rsid w:val="00CB2606"/>
    <w:rsid w:val="00CC0873"/>
    <w:rsid w:val="00CC2F93"/>
    <w:rsid w:val="00CC6555"/>
    <w:rsid w:val="00CD15CE"/>
    <w:rsid w:val="00CD29A5"/>
    <w:rsid w:val="00CD65C9"/>
    <w:rsid w:val="00CD7A0A"/>
    <w:rsid w:val="00CE3045"/>
    <w:rsid w:val="00CF3A44"/>
    <w:rsid w:val="00CF454C"/>
    <w:rsid w:val="00D003DF"/>
    <w:rsid w:val="00D117EB"/>
    <w:rsid w:val="00D1207C"/>
    <w:rsid w:val="00D146E4"/>
    <w:rsid w:val="00D16AE6"/>
    <w:rsid w:val="00D222AE"/>
    <w:rsid w:val="00D23966"/>
    <w:rsid w:val="00D24172"/>
    <w:rsid w:val="00D30347"/>
    <w:rsid w:val="00D31628"/>
    <w:rsid w:val="00D3430F"/>
    <w:rsid w:val="00D42AEF"/>
    <w:rsid w:val="00D42CD8"/>
    <w:rsid w:val="00D45766"/>
    <w:rsid w:val="00D51122"/>
    <w:rsid w:val="00D5545A"/>
    <w:rsid w:val="00D5733F"/>
    <w:rsid w:val="00D60E4C"/>
    <w:rsid w:val="00D612C9"/>
    <w:rsid w:val="00D64196"/>
    <w:rsid w:val="00D7083E"/>
    <w:rsid w:val="00D716E4"/>
    <w:rsid w:val="00D73197"/>
    <w:rsid w:val="00D75F8C"/>
    <w:rsid w:val="00D814EB"/>
    <w:rsid w:val="00D85107"/>
    <w:rsid w:val="00D91222"/>
    <w:rsid w:val="00DA52CC"/>
    <w:rsid w:val="00DA6A42"/>
    <w:rsid w:val="00DA7308"/>
    <w:rsid w:val="00DB0697"/>
    <w:rsid w:val="00DB250D"/>
    <w:rsid w:val="00DB2660"/>
    <w:rsid w:val="00DB3743"/>
    <w:rsid w:val="00DB3872"/>
    <w:rsid w:val="00DB3A06"/>
    <w:rsid w:val="00DB767A"/>
    <w:rsid w:val="00DC4F26"/>
    <w:rsid w:val="00DC7D62"/>
    <w:rsid w:val="00DD4ACE"/>
    <w:rsid w:val="00DD4E1E"/>
    <w:rsid w:val="00DE3F2E"/>
    <w:rsid w:val="00DE55B5"/>
    <w:rsid w:val="00DE736B"/>
    <w:rsid w:val="00E02A37"/>
    <w:rsid w:val="00E06050"/>
    <w:rsid w:val="00E07973"/>
    <w:rsid w:val="00E13E94"/>
    <w:rsid w:val="00E1638A"/>
    <w:rsid w:val="00E17533"/>
    <w:rsid w:val="00E26016"/>
    <w:rsid w:val="00E27776"/>
    <w:rsid w:val="00E3179E"/>
    <w:rsid w:val="00E32ED8"/>
    <w:rsid w:val="00E33B21"/>
    <w:rsid w:val="00E36E47"/>
    <w:rsid w:val="00E50282"/>
    <w:rsid w:val="00E57C82"/>
    <w:rsid w:val="00E605D3"/>
    <w:rsid w:val="00E6667A"/>
    <w:rsid w:val="00E66D96"/>
    <w:rsid w:val="00E73C57"/>
    <w:rsid w:val="00E74D0F"/>
    <w:rsid w:val="00E84C01"/>
    <w:rsid w:val="00E9263A"/>
    <w:rsid w:val="00EA2EE5"/>
    <w:rsid w:val="00EA73C0"/>
    <w:rsid w:val="00EB306F"/>
    <w:rsid w:val="00EB3DA1"/>
    <w:rsid w:val="00EB4E02"/>
    <w:rsid w:val="00EB7DCF"/>
    <w:rsid w:val="00EC0C73"/>
    <w:rsid w:val="00EC579E"/>
    <w:rsid w:val="00EC6D17"/>
    <w:rsid w:val="00EE2064"/>
    <w:rsid w:val="00EE50A4"/>
    <w:rsid w:val="00EE60C1"/>
    <w:rsid w:val="00F0025C"/>
    <w:rsid w:val="00F04968"/>
    <w:rsid w:val="00F11CF9"/>
    <w:rsid w:val="00F13A0E"/>
    <w:rsid w:val="00F145F8"/>
    <w:rsid w:val="00F155EE"/>
    <w:rsid w:val="00F16BB1"/>
    <w:rsid w:val="00F2077E"/>
    <w:rsid w:val="00F375BC"/>
    <w:rsid w:val="00F41E31"/>
    <w:rsid w:val="00F470FC"/>
    <w:rsid w:val="00F50F2C"/>
    <w:rsid w:val="00F5739D"/>
    <w:rsid w:val="00F60105"/>
    <w:rsid w:val="00F6354D"/>
    <w:rsid w:val="00F63A06"/>
    <w:rsid w:val="00F66710"/>
    <w:rsid w:val="00F67E1D"/>
    <w:rsid w:val="00F72DFA"/>
    <w:rsid w:val="00F750C2"/>
    <w:rsid w:val="00F76ACD"/>
    <w:rsid w:val="00F841D8"/>
    <w:rsid w:val="00F84D37"/>
    <w:rsid w:val="00F84DF4"/>
    <w:rsid w:val="00F85355"/>
    <w:rsid w:val="00F8620F"/>
    <w:rsid w:val="00F874C3"/>
    <w:rsid w:val="00FA78F1"/>
    <w:rsid w:val="00FB0E3A"/>
    <w:rsid w:val="00FC120E"/>
    <w:rsid w:val="00FC72FA"/>
    <w:rsid w:val="00FC7499"/>
    <w:rsid w:val="00FD1DC0"/>
    <w:rsid w:val="00FE6713"/>
    <w:rsid w:val="00FF2E5F"/>
    <w:rsid w:val="00FF2F0A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68B22"/>
  <w15:docId w15:val="{C82D6470-ADBA-41A8-BF64-38D004A9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7F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167FA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0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0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0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7FA"/>
    <w:pPr>
      <w:jc w:val="center"/>
    </w:pPr>
    <w:rPr>
      <w:sz w:val="24"/>
    </w:rPr>
  </w:style>
  <w:style w:type="paragraph" w:styleId="BodyText2">
    <w:name w:val="Body Text 2"/>
    <w:basedOn w:val="Normal"/>
    <w:rsid w:val="007167FA"/>
    <w:pPr>
      <w:ind w:left="36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10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0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0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10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109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10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1098"/>
  </w:style>
  <w:style w:type="character" w:styleId="Hyperlink">
    <w:name w:val="Hyperlink"/>
    <w:basedOn w:val="DefaultParagraphFont"/>
    <w:semiHidden/>
    <w:rsid w:val="003110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110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311098"/>
    <w:pPr>
      <w:ind w:right="-18"/>
      <w:jc w:val="center"/>
      <w:textAlignment w:val="auto"/>
    </w:pPr>
    <w:rPr>
      <w:rFonts w:ascii="Calisto MT" w:hAnsi="Calisto MT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098"/>
    <w:rPr>
      <w:rFonts w:ascii="Calisto MT" w:hAnsi="Calisto MT"/>
      <w:i/>
      <w:iCs/>
      <w:sz w:val="24"/>
      <w:szCs w:val="24"/>
    </w:rPr>
  </w:style>
  <w:style w:type="paragraph" w:styleId="BlockText">
    <w:name w:val="Block Text"/>
    <w:basedOn w:val="Normal"/>
    <w:semiHidden/>
    <w:rsid w:val="00311098"/>
    <w:pPr>
      <w:tabs>
        <w:tab w:val="left" w:pos="432"/>
      </w:tabs>
      <w:ind w:left="360" w:right="36" w:hanging="360"/>
      <w:jc w:val="both"/>
      <w:textAlignment w:val="auto"/>
    </w:pPr>
    <w:rPr>
      <w:b/>
      <w:bCs/>
      <w:i/>
      <w:iCs/>
      <w:sz w:val="22"/>
      <w:szCs w:val="24"/>
      <w:u w:val="single"/>
    </w:rPr>
  </w:style>
  <w:style w:type="character" w:styleId="Emphasis">
    <w:name w:val="Emphasis"/>
    <w:basedOn w:val="DefaultParagraphFont"/>
    <w:uiPriority w:val="20"/>
    <w:qFormat/>
    <w:rsid w:val="003110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7C3"/>
    <w:pPr>
      <w:overflowPunct w:val="0"/>
      <w:autoSpaceDE w:val="0"/>
      <w:autoSpaceDN w:val="0"/>
      <w:adjustRightInd w:val="0"/>
      <w:textAlignment w:val="baseline"/>
    </w:pPr>
  </w:style>
  <w:style w:type="paragraph" w:styleId="ListParagraph">
    <w:name w:val="List Paragraph"/>
    <w:basedOn w:val="Normal"/>
    <w:uiPriority w:val="34"/>
    <w:qFormat/>
    <w:rsid w:val="00762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6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AC1"/>
  </w:style>
  <w:style w:type="paragraph" w:styleId="Footer">
    <w:name w:val="footer"/>
    <w:basedOn w:val="Normal"/>
    <w:link w:val="FooterChar"/>
    <w:uiPriority w:val="99"/>
    <w:semiHidden/>
    <w:unhideWhenUsed/>
    <w:rsid w:val="00C46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AC1"/>
  </w:style>
  <w:style w:type="character" w:customStyle="1" w:styleId="TitleChar">
    <w:name w:val="Title Char"/>
    <w:basedOn w:val="DefaultParagraphFont"/>
    <w:link w:val="Title"/>
    <w:rsid w:val="00C20A63"/>
    <w:rPr>
      <w:sz w:val="24"/>
    </w:rPr>
  </w:style>
  <w:style w:type="character" w:styleId="Strong">
    <w:name w:val="Strong"/>
    <w:basedOn w:val="DefaultParagraphFont"/>
    <w:uiPriority w:val="22"/>
    <w:qFormat/>
    <w:rsid w:val="004A1656"/>
    <w:rPr>
      <w:b/>
      <w:bCs/>
    </w:rPr>
  </w:style>
  <w:style w:type="paragraph" w:customStyle="1" w:styleId="Default">
    <w:name w:val="Default"/>
    <w:rsid w:val="006038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Body">
    <w:name w:val="Body"/>
    <w:basedOn w:val="Normal"/>
    <w:qFormat/>
    <w:rsid w:val="00743067"/>
    <w:pPr>
      <w:widowControl w:val="0"/>
      <w:pBdr>
        <w:top w:val="nil"/>
        <w:left w:val="nil"/>
        <w:bottom w:val="nil"/>
        <w:right w:val="nil"/>
        <w:between w:val="nil"/>
        <w:bar w:val="nil"/>
      </w:pBdr>
      <w:overflowPunct/>
      <w:spacing w:after="120"/>
      <w:textAlignment w:val="center"/>
    </w:pPr>
    <w:rPr>
      <w:rFonts w:ascii="GoudyOldStyleT-Regular" w:eastAsia="Arial Unicode MS" w:hAnsi="GoudyOldStyleT-Regular" w:cs="GoudyOldStyleT-Regular"/>
      <w:color w:val="000000"/>
      <w:sz w:val="24"/>
      <w:szCs w:val="24"/>
      <w:bdr w:val="nil"/>
    </w:rPr>
  </w:style>
  <w:style w:type="character" w:customStyle="1" w:styleId="A0">
    <w:name w:val="A0"/>
    <w:uiPriority w:val="99"/>
    <w:rsid w:val="00307A5F"/>
    <w:rPr>
      <w:rFonts w:cs="Trump Mediaeval LT St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4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808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91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23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916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15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8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16E9-B15A-46A9-8911-306351F3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Order of Service for</vt:lpstr>
      </vt:variant>
      <vt:variant>
        <vt:i4>0</vt:i4>
      </vt:variant>
    </vt:vector>
  </HeadingPairs>
  <TitlesOfParts>
    <vt:vector size="1" baseType="lpstr">
      <vt:lpstr>Order of Service for</vt:lpstr>
    </vt:vector>
  </TitlesOfParts>
  <Company/>
  <LinksUpToDate>false</LinksUpToDate>
  <CharactersWithSpaces>2777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mailto:zion@zionlutheranchurchlcmsmoberly.com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Service for</dc:title>
  <dc:creator>Zion Lutheran Church</dc:creator>
  <cp:lastModifiedBy>Fusion Customer</cp:lastModifiedBy>
  <cp:revision>6</cp:revision>
  <cp:lastPrinted>2014-07-02T19:12:00Z</cp:lastPrinted>
  <dcterms:created xsi:type="dcterms:W3CDTF">2018-06-19T18:38:00Z</dcterms:created>
  <dcterms:modified xsi:type="dcterms:W3CDTF">2018-06-20T18:43:00Z</dcterms:modified>
</cp:coreProperties>
</file>