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30E09FF0" w:rsidR="00FF15E2" w:rsidRPr="004B793C" w:rsidRDefault="005913FD">
                            <w:pPr>
                              <w:rPr>
                                <w:color w:val="000000" w:themeColor="text1"/>
                                <w:sz w:val="21"/>
                                <w:szCs w:val="21"/>
                              </w:rPr>
                            </w:pPr>
                            <w:r>
                              <w:rPr>
                                <w:color w:val="000000" w:themeColor="text1"/>
                                <w:sz w:val="21"/>
                                <w:szCs w:val="21"/>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30E09FF0" w:rsidR="00FF15E2" w:rsidRPr="004B793C" w:rsidRDefault="005913FD">
                      <w:pPr>
                        <w:rPr>
                          <w:color w:val="000000" w:themeColor="text1"/>
                          <w:sz w:val="21"/>
                          <w:szCs w:val="21"/>
                        </w:rPr>
                      </w:pPr>
                      <w:r>
                        <w:rPr>
                          <w:color w:val="000000" w:themeColor="text1"/>
                          <w:sz w:val="21"/>
                          <w:szCs w:val="21"/>
                        </w:rPr>
                        <w:t>September 2021</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20F2AC2C" w14:textId="1997C93F" w:rsidR="00A14357" w:rsidRDefault="007A51DB" w:rsidP="009966A0">
      <w:pPr>
        <w:pStyle w:val="NormalWeb"/>
        <w:spacing w:before="0" w:beforeAutospacing="0" w:after="0" w:afterAutospacing="0" w:line="276" w:lineRule="auto"/>
        <w:ind w:firstLine="360"/>
        <w:rPr>
          <w:rFonts w:ascii="Arial" w:hAnsi="Arial" w:cs="Arial"/>
          <w:b/>
          <w:bCs/>
          <w:i/>
          <w:iCs/>
          <w:sz w:val="18"/>
          <w:szCs w:val="18"/>
        </w:rPr>
      </w:pPr>
      <w:r w:rsidRPr="00B84E23">
        <w:rPr>
          <w:rFonts w:ascii="Arial" w:hAnsi="Arial" w:cs="Arial"/>
          <w:color w:val="000000"/>
          <w:sz w:val="18"/>
          <w:szCs w:val="18"/>
        </w:rPr>
        <w:t>"</w:t>
      </w:r>
      <w:r w:rsidRPr="007A51DB">
        <w:rPr>
          <w:rFonts w:ascii="Arial" w:hAnsi="Arial" w:cs="Arial"/>
          <w:b/>
          <w:bCs/>
          <w:i/>
          <w:iCs/>
          <w:color w:val="000000"/>
          <w:sz w:val="20"/>
          <w:szCs w:val="20"/>
          <w:u w:val="single"/>
        </w:rPr>
        <w:t>Do not be deceived</w:t>
      </w:r>
    </w:p>
    <w:p w14:paraId="6BC010FE" w14:textId="77777777" w:rsidR="00B84E23" w:rsidRPr="00B84E23" w:rsidRDefault="00B84E23" w:rsidP="007A51DB">
      <w:pPr>
        <w:ind w:firstLine="720"/>
        <w:rPr>
          <w:rFonts w:ascii="Arial" w:hAnsi="Arial" w:cs="Arial"/>
          <w:color w:val="000000"/>
          <w:sz w:val="18"/>
          <w:szCs w:val="18"/>
        </w:rPr>
      </w:pPr>
      <w:r w:rsidRPr="00B84E23">
        <w:rPr>
          <w:rFonts w:ascii="Arial" w:hAnsi="Arial" w:cs="Arial"/>
          <w:color w:val="000000"/>
          <w:sz w:val="18"/>
          <w:szCs w:val="18"/>
        </w:rPr>
        <w:t>"Do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 (1 Cor. 6)</w:t>
      </w:r>
    </w:p>
    <w:p w14:paraId="4258E293" w14:textId="77777777" w:rsidR="00B84E23" w:rsidRPr="00B84E23" w:rsidRDefault="00B84E23" w:rsidP="00B84E23">
      <w:pPr>
        <w:rPr>
          <w:rFonts w:ascii="Arial" w:hAnsi="Arial" w:cs="Arial"/>
          <w:color w:val="000000"/>
          <w:sz w:val="18"/>
          <w:szCs w:val="18"/>
        </w:rPr>
      </w:pPr>
    </w:p>
    <w:p w14:paraId="66F8F672" w14:textId="77777777" w:rsidR="00B84E23" w:rsidRPr="00B84E23" w:rsidRDefault="00B84E23" w:rsidP="007A51DB">
      <w:pPr>
        <w:ind w:firstLine="720"/>
        <w:rPr>
          <w:rFonts w:ascii="Arial" w:hAnsi="Arial" w:cs="Arial"/>
          <w:color w:val="000000"/>
          <w:sz w:val="18"/>
          <w:szCs w:val="18"/>
        </w:rPr>
      </w:pPr>
      <w:r w:rsidRPr="00B84E23">
        <w:rPr>
          <w:rFonts w:ascii="Arial" w:hAnsi="Arial" w:cs="Arial"/>
          <w:color w:val="000000"/>
          <w:sz w:val="18"/>
          <w:szCs w:val="18"/>
        </w:rPr>
        <w:t>All of humanity shares in one common failing: we are thoroughly sinful from conception. This inherited sin expresses itself in a myriad of ways. If left in that sinfulness and sin, we are doomed—we will not inherit the kingdom of God.</w:t>
      </w:r>
    </w:p>
    <w:p w14:paraId="78135378" w14:textId="77777777" w:rsidR="00B84E23" w:rsidRPr="00B84E23" w:rsidRDefault="00B84E23" w:rsidP="00B84E23">
      <w:pPr>
        <w:rPr>
          <w:rFonts w:ascii="Arial" w:hAnsi="Arial" w:cs="Arial"/>
          <w:color w:val="000000"/>
          <w:sz w:val="18"/>
          <w:szCs w:val="18"/>
        </w:rPr>
      </w:pPr>
    </w:p>
    <w:p w14:paraId="18761D8E" w14:textId="77777777" w:rsidR="00B84E23" w:rsidRPr="00B84E23" w:rsidRDefault="00B84E23" w:rsidP="007A51DB">
      <w:pPr>
        <w:ind w:firstLine="720"/>
        <w:rPr>
          <w:rFonts w:ascii="Arial" w:hAnsi="Arial" w:cs="Arial"/>
          <w:color w:val="000000"/>
          <w:sz w:val="18"/>
          <w:szCs w:val="18"/>
        </w:rPr>
      </w:pPr>
      <w:r w:rsidRPr="00B84E23">
        <w:rPr>
          <w:rFonts w:ascii="Arial" w:hAnsi="Arial" w:cs="Arial"/>
          <w:color w:val="000000"/>
          <w:sz w:val="18"/>
          <w:szCs w:val="18"/>
        </w:rPr>
        <w:t>But notice Paul's past-tense wording: "And such were some of you." In your Baptism, God called you out of the kingdom of darkness into His marvelous light. Your Sin is overpowered by the righteousness of Christ, now yours. The greatest sin, turned over to Christ in repentance and faith, is forgiven. The greatest sinner—washed, sanctified, and justified in the name of Jesus—inherits the kingdom of God.</w:t>
      </w:r>
    </w:p>
    <w:p w14:paraId="065886EA" w14:textId="77777777" w:rsidR="00B84E23" w:rsidRPr="00B84E23" w:rsidRDefault="00B84E23" w:rsidP="00B84E23">
      <w:pPr>
        <w:rPr>
          <w:rFonts w:ascii="Arial" w:hAnsi="Arial" w:cs="Arial"/>
          <w:color w:val="000000"/>
          <w:sz w:val="18"/>
          <w:szCs w:val="18"/>
        </w:rPr>
      </w:pPr>
    </w:p>
    <w:p w14:paraId="0D3C6693" w14:textId="77777777" w:rsidR="00B84E23" w:rsidRPr="00B84E23" w:rsidRDefault="00B84E23" w:rsidP="00B84E23">
      <w:pPr>
        <w:rPr>
          <w:rFonts w:ascii="Arial" w:hAnsi="Arial" w:cs="Arial"/>
          <w:color w:val="000000"/>
          <w:sz w:val="18"/>
          <w:szCs w:val="18"/>
        </w:rPr>
      </w:pPr>
      <w:r w:rsidRPr="00B84E23">
        <w:rPr>
          <w:rFonts w:ascii="Arial" w:hAnsi="Arial" w:cs="Arial"/>
          <w:color w:val="000000"/>
          <w:sz w:val="18"/>
          <w:szCs w:val="18"/>
        </w:rPr>
        <w:t xml:space="preserve">The Rev. Michael </w:t>
      </w:r>
      <w:proofErr w:type="spellStart"/>
      <w:r w:rsidRPr="00B84E23">
        <w:rPr>
          <w:rFonts w:ascii="Arial" w:hAnsi="Arial" w:cs="Arial"/>
          <w:color w:val="000000"/>
          <w:sz w:val="18"/>
          <w:szCs w:val="18"/>
        </w:rPr>
        <w:t>Schuermann</w:t>
      </w:r>
      <w:proofErr w:type="spellEnd"/>
      <w:r w:rsidRPr="00B84E23">
        <w:rPr>
          <w:rFonts w:ascii="Arial" w:hAnsi="Arial" w:cs="Arial"/>
          <w:color w:val="000000"/>
          <w:sz w:val="18"/>
          <w:szCs w:val="18"/>
        </w:rPr>
        <w:t xml:space="preserve"> is pastor of University Lutheran Church, Champaign, IL.</w:t>
      </w:r>
    </w:p>
    <w:p w14:paraId="76EE2886" w14:textId="50CED639" w:rsidR="009D35E5" w:rsidRDefault="009D35E5" w:rsidP="00BF09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1D7FAD" w14:textId="569664D1" w:rsidR="00B118FD" w:rsidRPr="00BA17AC" w:rsidRDefault="00BA17AC" w:rsidP="00B118FD">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sidR="002A5DCD">
        <w:rPr>
          <w:rFonts w:ascii="Arial" w:hAnsi="Arial" w:cs="Arial"/>
          <w:sz w:val="18"/>
          <w:szCs w:val="18"/>
        </w:rPr>
        <w:t xml:space="preserve"> </w:t>
      </w:r>
      <w:r w:rsidR="00B118FD" w:rsidRPr="00BA17AC">
        <w:rPr>
          <w:rFonts w:ascii="Arial" w:hAnsi="Arial" w:cs="Arial"/>
          <w:sz w:val="18"/>
          <w:szCs w:val="18"/>
        </w:rPr>
        <w:t>Our Lord Jesus said, “Pray the Lord of the harvest to send laborers into the harvest.” This month, please remember in your prayers all the students, particularly those from CID, who are studying at our Synod’s colleges and seminaries to be pastors, teachers, and other kinds of church workers – many with the help of scholarship money from CID.</w:t>
      </w:r>
    </w:p>
    <w:p w14:paraId="59DE8191" w14:textId="77777777" w:rsidR="00B118FD" w:rsidRDefault="00B118FD" w:rsidP="00C84C82">
      <w:pPr>
        <w:rPr>
          <w:rFonts w:ascii="Georgia" w:hAnsi="Georgia" w:cs="Arial"/>
          <w:b/>
          <w:bCs/>
          <w:sz w:val="18"/>
          <w:szCs w:val="18"/>
          <w:u w:val="single"/>
          <w:lang w:eastAsia="zh-CN"/>
        </w:rPr>
      </w:pPr>
    </w:p>
    <w:p w14:paraId="5D19547A" w14:textId="43BD8D32" w:rsidR="00C84C82" w:rsidRPr="00552BFA" w:rsidRDefault="00C84C82" w:rsidP="00C84C82">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2FCAC482" w14:textId="77777777" w:rsidR="00C84C82" w:rsidRPr="004E7D70" w:rsidRDefault="00C84C82" w:rsidP="00C84C82">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9"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10E17031" w14:textId="77777777" w:rsidR="00C84C82" w:rsidRPr="00AB1560" w:rsidRDefault="00C84C82" w:rsidP="00C84C82">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456D371C" w14:textId="77777777" w:rsidR="00C84C82" w:rsidRPr="00C84C82" w:rsidRDefault="00C84C82" w:rsidP="00C84C82">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w:t>
      </w:r>
      <w:r>
        <w:rPr>
          <w:rFonts w:ascii="Georgia" w:hAnsi="Georgia"/>
          <w:i/>
          <w:iCs/>
          <w:sz w:val="18"/>
          <w:szCs w:val="18"/>
          <w:shd w:val="clear" w:color="auto" w:fill="FFFFFF"/>
          <w:lang w:eastAsia="zh-CN"/>
        </w:rPr>
        <w:t>News You Can Use</w:t>
      </w:r>
    </w:p>
    <w:p w14:paraId="10C037EC" w14:textId="3376D699" w:rsidR="00C84C82" w:rsidRPr="001D3BAE" w:rsidRDefault="00C84C82" w:rsidP="00C84C82">
      <w:pPr>
        <w:pStyle w:val="ListParagraph"/>
        <w:numPr>
          <w:ilvl w:val="0"/>
          <w:numId w:val="21"/>
        </w:numPr>
        <w:rPr>
          <w:rFonts w:ascii="Georgia" w:hAnsi="Georgia"/>
          <w:sz w:val="18"/>
          <w:szCs w:val="18"/>
          <w:shd w:val="clear" w:color="auto" w:fill="FFFFFF"/>
          <w:lang w:eastAsia="zh-CN"/>
        </w:rPr>
      </w:pPr>
      <w:r w:rsidRPr="00C84C82">
        <w:rPr>
          <w:rFonts w:ascii="Georgia" w:hAnsi="Georgia"/>
          <w:sz w:val="18"/>
          <w:szCs w:val="18"/>
          <w:shd w:val="clear" w:color="auto" w:fill="FFFFFF"/>
          <w:lang w:eastAsia="zh-CN"/>
        </w:rPr>
        <w:t xml:space="preserve">Stay connect with us on Facebook and Instagram -- </w:t>
      </w:r>
      <w:hyperlink r:id="rId10" w:history="1">
        <w:r w:rsidRPr="00C84C82">
          <w:rPr>
            <w:rStyle w:val="Strong"/>
            <w:rFonts w:ascii="Georgia" w:hAnsi="Georgia"/>
            <w:color w:val="0000FF"/>
            <w:sz w:val="18"/>
            <w:szCs w:val="18"/>
            <w:u w:val="single"/>
            <w:bdr w:val="none" w:sz="0" w:space="0" w:color="auto" w:frame="1"/>
          </w:rPr>
          <w:t>Central Illinois District-LCMS</w:t>
        </w:r>
      </w:hyperlink>
    </w:p>
    <w:p w14:paraId="29AE264C" w14:textId="77777777" w:rsidR="002A5DCD" w:rsidRDefault="002A5DCD" w:rsidP="009D35E5">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BFB271" w14:textId="62A687A1" w:rsidR="00F83DD0" w:rsidRDefault="009D35E5" w:rsidP="009D35E5">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39FDC775" w14:textId="77777777" w:rsidR="00DF3E87" w:rsidRPr="00076399" w:rsidRDefault="00DF3E87" w:rsidP="00DF3E87">
      <w:pPr>
        <w:rPr>
          <w:rFonts w:ascii="Arial" w:hAnsi="Arial" w:cs="Arial"/>
          <w:sz w:val="15"/>
          <w:szCs w:val="15"/>
        </w:rPr>
      </w:pPr>
    </w:p>
    <w:p w14:paraId="419C3F5C" w14:textId="14C217BE" w:rsidR="00F971AE" w:rsidRPr="003479C2" w:rsidRDefault="00F971AE" w:rsidP="003479C2">
      <w:pPr>
        <w:rPr>
          <w:rFonts w:ascii="Arial" w:hAnsi="Arial" w:cs="Arial"/>
          <w:color w:val="000000"/>
          <w:sz w:val="18"/>
          <w:szCs w:val="18"/>
        </w:rPr>
      </w:pPr>
      <w:r w:rsidRPr="003479C2">
        <w:rPr>
          <w:rFonts w:ascii="Arial" w:hAnsi="Arial" w:cs="Arial"/>
          <w:b/>
          <w:bCs/>
          <w:i/>
          <w:iCs/>
          <w:color w:val="000000"/>
          <w:sz w:val="20"/>
          <w:szCs w:val="20"/>
        </w:rPr>
        <w:t>P</w:t>
      </w:r>
      <w:r w:rsidR="00872F59">
        <w:rPr>
          <w:rFonts w:ascii="Arial" w:hAnsi="Arial" w:cs="Arial"/>
          <w:b/>
          <w:bCs/>
          <w:i/>
          <w:iCs/>
          <w:color w:val="000000"/>
          <w:sz w:val="20"/>
          <w:szCs w:val="20"/>
        </w:rPr>
        <w:t>astors For the Future</w:t>
      </w:r>
    </w:p>
    <w:p w14:paraId="22377ACD" w14:textId="77777777" w:rsidR="00F971AE" w:rsidRPr="003479C2" w:rsidRDefault="00F971AE" w:rsidP="007A51DB">
      <w:pPr>
        <w:ind w:firstLine="720"/>
        <w:rPr>
          <w:rFonts w:ascii="Arial" w:hAnsi="Arial" w:cs="Arial"/>
          <w:color w:val="000000"/>
          <w:sz w:val="18"/>
          <w:szCs w:val="18"/>
        </w:rPr>
      </w:pPr>
      <w:r w:rsidRPr="003479C2">
        <w:rPr>
          <w:rFonts w:ascii="Arial" w:hAnsi="Arial" w:cs="Arial"/>
          <w:i/>
          <w:iCs/>
          <w:color w:val="000000"/>
          <w:sz w:val="18"/>
          <w:szCs w:val="18"/>
        </w:rPr>
        <w:t>At a Circuit Convocation in Effingham, Illinois, 65 people heard about men prayerfully considering being a pastor. In this video, some of the convocation speakers tell us a bit of what they said</w:t>
      </w:r>
      <w:r w:rsidRPr="003479C2">
        <w:rPr>
          <w:rFonts w:ascii="Arial" w:hAnsi="Arial" w:cs="Arial"/>
          <w:color w:val="000000"/>
          <w:sz w:val="18"/>
          <w:szCs w:val="18"/>
        </w:rPr>
        <w:t>.</w:t>
      </w:r>
    </w:p>
    <w:p w14:paraId="61769C66" w14:textId="4ED098DA" w:rsidR="00F971AE" w:rsidRDefault="00F971AE" w:rsidP="002A5DCD">
      <w:pPr>
        <w:ind w:firstLine="720"/>
        <w:rPr>
          <w:rFonts w:ascii="Arial" w:hAnsi="Arial" w:cs="Arial"/>
          <w:i/>
          <w:iCs/>
          <w:color w:val="000000"/>
          <w:sz w:val="18"/>
          <w:szCs w:val="18"/>
        </w:rPr>
      </w:pPr>
      <w:r w:rsidRPr="003479C2">
        <w:rPr>
          <w:rFonts w:ascii="Arial" w:hAnsi="Arial" w:cs="Arial"/>
          <w:i/>
          <w:iCs/>
          <w:color w:val="000000"/>
          <w:sz w:val="18"/>
          <w:szCs w:val="18"/>
        </w:rPr>
        <w:t xml:space="preserve">Pray to the Lord of the harvest to send workers into His harvest fields. Encourage men who might be good pastors. </w:t>
      </w:r>
      <w:r w:rsidR="00ED3B00">
        <w:rPr>
          <w:rFonts w:ascii="Arial" w:hAnsi="Arial" w:cs="Arial"/>
          <w:i/>
          <w:iCs/>
          <w:color w:val="000000"/>
          <w:sz w:val="18"/>
          <w:szCs w:val="18"/>
        </w:rPr>
        <w:t xml:space="preserve">Watch </w:t>
      </w:r>
      <w:r w:rsidRPr="003479C2">
        <w:rPr>
          <w:rFonts w:ascii="Arial" w:hAnsi="Arial" w:cs="Arial"/>
          <w:i/>
          <w:iCs/>
          <w:color w:val="000000"/>
          <w:sz w:val="18"/>
          <w:szCs w:val="18"/>
        </w:rPr>
        <w:t>this video</w:t>
      </w:r>
      <w:r w:rsidR="00ED3B00">
        <w:rPr>
          <w:rFonts w:ascii="Arial" w:hAnsi="Arial" w:cs="Arial"/>
          <w:i/>
          <w:iCs/>
          <w:color w:val="000000"/>
          <w:sz w:val="18"/>
          <w:szCs w:val="18"/>
        </w:rPr>
        <w:t xml:space="preserve"> </w:t>
      </w:r>
      <w:r w:rsidR="00865703">
        <w:rPr>
          <w:rFonts w:ascii="Arial" w:hAnsi="Arial" w:cs="Arial"/>
          <w:i/>
          <w:iCs/>
          <w:color w:val="000000"/>
          <w:sz w:val="18"/>
          <w:szCs w:val="18"/>
        </w:rPr>
        <w:t xml:space="preserve">on the CID’s website main page or use the following link </w:t>
      </w:r>
      <w:hyperlink r:id="rId11" w:history="1">
        <w:r w:rsidR="00806AC1" w:rsidRPr="0027103B">
          <w:rPr>
            <w:rStyle w:val="Hyperlink"/>
            <w:rFonts w:ascii="Arial" w:hAnsi="Arial" w:cs="Arial"/>
            <w:i/>
            <w:iCs/>
            <w:sz w:val="18"/>
            <w:szCs w:val="18"/>
          </w:rPr>
          <w:t>https://youtu.be/taz9WhtH5kU</w:t>
        </w:r>
      </w:hyperlink>
    </w:p>
    <w:p w14:paraId="223B929B" w14:textId="77777777" w:rsidR="002A5DCD" w:rsidRPr="004F0525" w:rsidRDefault="002A5DCD" w:rsidP="002A5DCD">
      <w:pPr>
        <w:ind w:firstLine="720"/>
        <w:rPr>
          <w:rFonts w:ascii="Arial" w:hAnsi="Arial" w:cs="Arial"/>
          <w:color w:val="000000"/>
          <w:sz w:val="15"/>
          <w:szCs w:val="15"/>
        </w:rPr>
      </w:pPr>
    </w:p>
    <w:p w14:paraId="54E13EBF" w14:textId="5E078498" w:rsidR="006C7791" w:rsidRPr="001C34F6" w:rsidRDefault="006C7791" w:rsidP="006E7EF2">
      <w:pPr>
        <w:pStyle w:val="ydp41293555msonormal"/>
        <w:shd w:val="clear" w:color="auto" w:fill="FFFFFF"/>
        <w:spacing w:before="0" w:beforeAutospacing="0" w:after="0" w:afterAutospacing="0"/>
        <w:rPr>
          <w:rFonts w:ascii="Arial" w:hAnsi="Arial" w:cs="Arial"/>
          <w:i/>
          <w:iCs/>
          <w:color w:val="000000"/>
          <w:sz w:val="20"/>
          <w:szCs w:val="20"/>
        </w:rPr>
      </w:pPr>
      <w:r w:rsidRPr="001C34F6">
        <w:rPr>
          <w:rFonts w:ascii="Arial" w:hAnsi="Arial" w:cs="Arial"/>
          <w:b/>
          <w:bCs/>
          <w:i/>
          <w:iCs/>
          <w:color w:val="000000"/>
          <w:sz w:val="20"/>
          <w:szCs w:val="20"/>
        </w:rPr>
        <w:t>Wallace Schulz to preach in CID</w:t>
      </w:r>
    </w:p>
    <w:p w14:paraId="60310E5C" w14:textId="64C49A95" w:rsidR="006C7791" w:rsidRDefault="006C7791" w:rsidP="006E7EF2">
      <w:pPr>
        <w:pStyle w:val="ydp41293555msonormal"/>
        <w:shd w:val="clear" w:color="auto" w:fill="FFFFFF"/>
        <w:spacing w:before="0" w:beforeAutospacing="0" w:after="0" w:afterAutospacing="0"/>
        <w:rPr>
          <w:rStyle w:val="apple-converted-space"/>
          <w:rFonts w:ascii="Arial" w:hAnsi="Arial" w:cs="Arial"/>
          <w:color w:val="000000"/>
          <w:sz w:val="18"/>
          <w:szCs w:val="18"/>
        </w:rPr>
      </w:pPr>
      <w:r w:rsidRPr="006C7791">
        <w:rPr>
          <w:rFonts w:ascii="Arial" w:hAnsi="Arial" w:cs="Arial"/>
          <w:b/>
          <w:bCs/>
          <w:color w:val="000000"/>
          <w:sz w:val="18"/>
          <w:szCs w:val="18"/>
        </w:rPr>
        <w:t>            Rev. Dr. Wallace Schulz</w:t>
      </w:r>
      <w:r w:rsidRPr="006C7791">
        <w:rPr>
          <w:rStyle w:val="apple-converted-space"/>
          <w:rFonts w:ascii="Arial" w:hAnsi="Arial" w:cs="Arial"/>
          <w:b/>
          <w:bCs/>
          <w:color w:val="000000"/>
          <w:sz w:val="18"/>
          <w:szCs w:val="18"/>
        </w:rPr>
        <w:t> </w:t>
      </w:r>
      <w:r w:rsidRPr="006C7791">
        <w:rPr>
          <w:rFonts w:ascii="Arial" w:hAnsi="Arial" w:cs="Arial"/>
          <w:color w:val="000000"/>
          <w:sz w:val="18"/>
          <w:szCs w:val="18"/>
        </w:rPr>
        <w:t xml:space="preserve">a former associate speaker of the Lutheran Hour, will be the guest preacher at a special service on Reformation Sunday, October 31, </w:t>
      </w:r>
      <w:proofErr w:type="gramStart"/>
      <w:r w:rsidRPr="006C7791">
        <w:rPr>
          <w:rFonts w:ascii="Arial" w:hAnsi="Arial" w:cs="Arial"/>
          <w:color w:val="000000"/>
          <w:sz w:val="18"/>
          <w:szCs w:val="18"/>
        </w:rPr>
        <w:t>2021</w:t>
      </w:r>
      <w:proofErr w:type="gramEnd"/>
      <w:r w:rsidRPr="006C7791">
        <w:rPr>
          <w:rFonts w:ascii="Arial" w:hAnsi="Arial" w:cs="Arial"/>
          <w:color w:val="000000"/>
          <w:sz w:val="18"/>
          <w:szCs w:val="18"/>
        </w:rPr>
        <w:t xml:space="preserve"> at 3:30PM at St. Paul’s Lutheran Church, 80 Chestnut St., Varna, IL.</w:t>
      </w:r>
      <w:r w:rsidRPr="006C7791">
        <w:rPr>
          <w:rStyle w:val="apple-converted-space"/>
          <w:rFonts w:ascii="Arial" w:hAnsi="Arial" w:cs="Arial"/>
          <w:color w:val="000000"/>
          <w:sz w:val="18"/>
          <w:szCs w:val="18"/>
        </w:rPr>
        <w:t> </w:t>
      </w:r>
    </w:p>
    <w:p w14:paraId="656B25CF" w14:textId="77777777" w:rsidR="006E7EF2" w:rsidRPr="006C7791" w:rsidRDefault="006E7EF2" w:rsidP="006E7EF2">
      <w:pPr>
        <w:pStyle w:val="ydp41293555msonormal"/>
        <w:shd w:val="clear" w:color="auto" w:fill="FFFFFF"/>
        <w:spacing w:before="0" w:beforeAutospacing="0" w:after="0" w:afterAutospacing="0"/>
        <w:rPr>
          <w:rFonts w:ascii="Arial" w:hAnsi="Arial" w:cs="Arial"/>
          <w:color w:val="000000"/>
          <w:sz w:val="18"/>
          <w:szCs w:val="18"/>
        </w:rPr>
      </w:pPr>
    </w:p>
    <w:p w14:paraId="1A905154" w14:textId="72FE3221" w:rsidR="006C7791" w:rsidRDefault="006C7791" w:rsidP="006E7EF2">
      <w:pPr>
        <w:pStyle w:val="ydp41293555msonormal"/>
        <w:shd w:val="clear" w:color="auto" w:fill="FFFFFF"/>
        <w:spacing w:before="0" w:beforeAutospacing="0" w:after="0" w:afterAutospacing="0"/>
        <w:rPr>
          <w:rFonts w:ascii="Arial" w:hAnsi="Arial" w:cs="Arial"/>
          <w:color w:val="000000"/>
          <w:sz w:val="18"/>
          <w:szCs w:val="18"/>
        </w:rPr>
      </w:pPr>
      <w:r w:rsidRPr="006C7791">
        <w:rPr>
          <w:rFonts w:ascii="Arial" w:hAnsi="Arial" w:cs="Arial"/>
          <w:color w:val="000000"/>
          <w:sz w:val="18"/>
          <w:szCs w:val="18"/>
        </w:rPr>
        <w:t xml:space="preserve">                Pastor Schulz, a native of South Dakota, has served in various capacities within the LCMS, including as a vice-president of the Synod, a missionary to Russia and other places, and a leader of the Lutheran Heritage Foundation. He is best known for his service to the Lutheran Hour Ministries, where he served as associate speaker from 1977-2002. Today he is the editor of the Good News </w:t>
      </w:r>
      <w:r w:rsidR="00A73FD7">
        <w:rPr>
          <w:rFonts w:ascii="Arial" w:hAnsi="Arial" w:cs="Arial"/>
          <w:color w:val="000000"/>
          <w:sz w:val="18"/>
          <w:szCs w:val="18"/>
        </w:rPr>
        <w:t>J</w:t>
      </w:r>
      <w:r w:rsidRPr="006C7791">
        <w:rPr>
          <w:rFonts w:ascii="Arial" w:hAnsi="Arial" w:cs="Arial"/>
          <w:color w:val="000000"/>
          <w:sz w:val="18"/>
          <w:szCs w:val="18"/>
        </w:rPr>
        <w:t>ournal, a regular publication which instructs laypeople in the basics of the Lutheran faith.  </w:t>
      </w:r>
      <w:r w:rsidR="000A09E7">
        <w:rPr>
          <w:rFonts w:ascii="Arial" w:hAnsi="Arial" w:cs="Arial"/>
          <w:color w:val="000000"/>
          <w:sz w:val="18"/>
          <w:szCs w:val="18"/>
        </w:rPr>
        <w:t xml:space="preserve">A </w:t>
      </w:r>
      <w:r w:rsidR="000A4A3C">
        <w:rPr>
          <w:rFonts w:ascii="Arial" w:hAnsi="Arial" w:cs="Arial"/>
          <w:color w:val="000000"/>
          <w:sz w:val="18"/>
          <w:szCs w:val="18"/>
        </w:rPr>
        <w:t xml:space="preserve">supper is planned for after the </w:t>
      </w:r>
      <w:proofErr w:type="spellStart"/>
      <w:proofErr w:type="gramStart"/>
      <w:r w:rsidR="000A4A3C">
        <w:rPr>
          <w:rFonts w:ascii="Arial" w:hAnsi="Arial" w:cs="Arial"/>
          <w:color w:val="000000"/>
          <w:sz w:val="18"/>
          <w:szCs w:val="18"/>
        </w:rPr>
        <w:t>events.</w:t>
      </w:r>
      <w:r w:rsidRPr="006C7791">
        <w:rPr>
          <w:rFonts w:ascii="Arial" w:hAnsi="Arial" w:cs="Arial"/>
          <w:color w:val="000000"/>
          <w:sz w:val="18"/>
          <w:szCs w:val="18"/>
        </w:rPr>
        <w:t>Everyone</w:t>
      </w:r>
      <w:proofErr w:type="spellEnd"/>
      <w:proofErr w:type="gramEnd"/>
      <w:r w:rsidRPr="006C7791">
        <w:rPr>
          <w:rFonts w:ascii="Arial" w:hAnsi="Arial" w:cs="Arial"/>
          <w:color w:val="000000"/>
          <w:sz w:val="18"/>
          <w:szCs w:val="18"/>
        </w:rPr>
        <w:t xml:space="preserve"> is invited! Come and join us as we give thanks to God for His many gifts to us.  </w:t>
      </w:r>
    </w:p>
    <w:p w14:paraId="0BC1490A" w14:textId="77777777" w:rsidR="003B1968" w:rsidRPr="004F0525" w:rsidRDefault="003B1968" w:rsidP="006E7EF2">
      <w:pPr>
        <w:pStyle w:val="ydp41293555msonormal"/>
        <w:shd w:val="clear" w:color="auto" w:fill="FFFFFF"/>
        <w:spacing w:before="0" w:beforeAutospacing="0" w:after="0" w:afterAutospacing="0"/>
        <w:rPr>
          <w:rFonts w:ascii="Arial" w:hAnsi="Arial" w:cs="Arial"/>
          <w:color w:val="000000"/>
          <w:sz w:val="15"/>
          <w:szCs w:val="15"/>
        </w:rPr>
      </w:pPr>
    </w:p>
    <w:p w14:paraId="7AFAFE9F" w14:textId="7494D3DE" w:rsidR="00806AC1" w:rsidRPr="009955B7" w:rsidRDefault="00806AC1" w:rsidP="00806AC1">
      <w:pPr>
        <w:spacing w:line="233" w:lineRule="atLeast"/>
        <w:rPr>
          <w:rFonts w:ascii="Arial" w:hAnsi="Arial" w:cs="Arial"/>
          <w:b/>
          <w:bCs/>
          <w:i/>
          <w:iCs/>
          <w:color w:val="000000"/>
          <w:sz w:val="20"/>
          <w:szCs w:val="20"/>
        </w:rPr>
      </w:pPr>
      <w:proofErr w:type="spellStart"/>
      <w:r w:rsidRPr="009955B7">
        <w:rPr>
          <w:rFonts w:ascii="Arial" w:hAnsi="Arial" w:cs="Arial"/>
          <w:b/>
          <w:bCs/>
          <w:i/>
          <w:iCs/>
          <w:color w:val="000000"/>
          <w:sz w:val="20"/>
          <w:szCs w:val="20"/>
        </w:rPr>
        <w:t>Churchwork</w:t>
      </w:r>
      <w:r w:rsidR="00842CF3">
        <w:rPr>
          <w:rFonts w:ascii="Arial" w:hAnsi="Arial" w:cs="Arial"/>
          <w:b/>
          <w:bCs/>
          <w:i/>
          <w:iCs/>
          <w:color w:val="000000"/>
          <w:sz w:val="20"/>
          <w:szCs w:val="20"/>
        </w:rPr>
        <w:t>er</w:t>
      </w:r>
      <w:r w:rsidRPr="009955B7">
        <w:rPr>
          <w:rFonts w:ascii="Arial" w:hAnsi="Arial" w:cs="Arial"/>
          <w:b/>
          <w:bCs/>
          <w:i/>
          <w:iCs/>
          <w:color w:val="000000"/>
          <w:sz w:val="20"/>
          <w:szCs w:val="20"/>
        </w:rPr>
        <w:t>s</w:t>
      </w:r>
      <w:proofErr w:type="spellEnd"/>
      <w:r w:rsidRPr="009955B7">
        <w:rPr>
          <w:rFonts w:ascii="Arial" w:hAnsi="Arial" w:cs="Arial"/>
          <w:b/>
          <w:bCs/>
          <w:i/>
          <w:iCs/>
          <w:color w:val="000000"/>
          <w:sz w:val="20"/>
          <w:szCs w:val="20"/>
        </w:rPr>
        <w:t xml:space="preserve"> Retirement Workshop </w:t>
      </w:r>
    </w:p>
    <w:p w14:paraId="0A072116" w14:textId="77777777" w:rsidR="00806AC1" w:rsidRPr="00DB2D6C" w:rsidRDefault="00806AC1" w:rsidP="00806AC1">
      <w:pPr>
        <w:spacing w:line="233" w:lineRule="atLeast"/>
        <w:ind w:firstLine="720"/>
        <w:rPr>
          <w:rFonts w:ascii="Arial" w:hAnsi="Arial" w:cs="Arial"/>
          <w:color w:val="000000"/>
          <w:sz w:val="18"/>
          <w:szCs w:val="18"/>
        </w:rPr>
      </w:pPr>
      <w:r w:rsidRPr="00DB2D6C">
        <w:rPr>
          <w:rFonts w:ascii="Arial" w:hAnsi="Arial" w:cs="Arial"/>
          <w:color w:val="000000"/>
          <w:sz w:val="18"/>
          <w:szCs w:val="18"/>
        </w:rPr>
        <w:t xml:space="preserve">On Saturday, November 6, CID’s Human Care Committee hosts a “preparing for retirement” event for church workers. Rev. David Fleming of DOXOLOGY will make a presentation entitled, “Still Bearing Fruit: Retirement as Joyful Receiving and Giving.” CID Gift Planning Counselor Rev. Charles Olander and Mr. Scott </w:t>
      </w:r>
      <w:proofErr w:type="spellStart"/>
      <w:r w:rsidRPr="00DB2D6C">
        <w:rPr>
          <w:rFonts w:ascii="Arial" w:hAnsi="Arial" w:cs="Arial"/>
          <w:color w:val="000000"/>
          <w:sz w:val="18"/>
          <w:szCs w:val="18"/>
        </w:rPr>
        <w:t>Radden</w:t>
      </w:r>
      <w:proofErr w:type="spellEnd"/>
      <w:r w:rsidRPr="00DB2D6C">
        <w:rPr>
          <w:rFonts w:ascii="Arial" w:hAnsi="Arial" w:cs="Arial"/>
          <w:color w:val="000000"/>
          <w:sz w:val="18"/>
          <w:szCs w:val="18"/>
        </w:rPr>
        <w:t xml:space="preserve"> of the LCMS Foundation will talk about charitable giving in retirement and beyond. </w:t>
      </w:r>
    </w:p>
    <w:p w14:paraId="4E8CFE44" w14:textId="77777777" w:rsidR="00806AC1" w:rsidRPr="009955B7" w:rsidRDefault="00806AC1" w:rsidP="00806AC1">
      <w:pPr>
        <w:spacing w:line="233" w:lineRule="atLeast"/>
        <w:rPr>
          <w:rFonts w:ascii="Arial" w:hAnsi="Arial" w:cs="Arial"/>
          <w:color w:val="000000"/>
          <w:sz w:val="18"/>
          <w:szCs w:val="18"/>
        </w:rPr>
      </w:pPr>
      <w:r w:rsidRPr="00DB2D6C">
        <w:rPr>
          <w:rFonts w:ascii="Arial" w:hAnsi="Arial" w:cs="Arial"/>
          <w:color w:val="000000"/>
          <w:sz w:val="18"/>
          <w:szCs w:val="18"/>
        </w:rPr>
        <w:t>            The workshop will be held at Good Shepherd Lutheran Church, Sherman, starting at 10:30 a.m. and ending at about 2:00 p.m. (Doors will open at 10:00.) Register before November 1 by e-mailing Ken Schurb at CID office, </w:t>
      </w:r>
      <w:hyperlink r:id="rId12" w:history="1">
        <w:r w:rsidRPr="00DB2D6C">
          <w:rPr>
            <w:rFonts w:ascii="Arial" w:hAnsi="Arial" w:cs="Arial"/>
            <w:color w:val="0563C1"/>
            <w:sz w:val="18"/>
            <w:szCs w:val="18"/>
            <w:u w:val="single"/>
          </w:rPr>
          <w:t>kschurb@cidlcms.org</w:t>
        </w:r>
      </w:hyperlink>
    </w:p>
    <w:p w14:paraId="69BFB7CC" w14:textId="77777777" w:rsidR="00806AC1" w:rsidRDefault="00806AC1" w:rsidP="001C34F6">
      <w:pPr>
        <w:shd w:val="clear" w:color="auto" w:fill="FFFFFF"/>
        <w:outlineLvl w:val="1"/>
        <w:rPr>
          <w:rFonts w:ascii="Arial" w:hAnsi="Arial" w:cs="Arial"/>
          <w:b/>
          <w:bCs/>
          <w:i/>
          <w:iCs/>
          <w:caps/>
          <w:color w:val="000000" w:themeColor="text1"/>
          <w:sz w:val="20"/>
          <w:szCs w:val="20"/>
        </w:rPr>
      </w:pPr>
    </w:p>
    <w:p w14:paraId="0DBAC8FC" w14:textId="7B96F847" w:rsidR="001C34F6" w:rsidRDefault="005337E8" w:rsidP="001C34F6">
      <w:pPr>
        <w:shd w:val="clear" w:color="auto" w:fill="FFFFFF"/>
        <w:outlineLvl w:val="1"/>
        <w:rPr>
          <w:rFonts w:ascii="Arial" w:hAnsi="Arial" w:cs="Arial"/>
          <w:b/>
          <w:bCs/>
          <w:i/>
          <w:iCs/>
          <w:caps/>
          <w:color w:val="000000" w:themeColor="text1"/>
          <w:sz w:val="20"/>
          <w:szCs w:val="20"/>
        </w:rPr>
      </w:pPr>
      <w:r w:rsidRPr="001C34F6">
        <w:rPr>
          <w:rFonts w:ascii="Arial" w:hAnsi="Arial" w:cs="Arial"/>
          <w:b/>
          <w:bCs/>
          <w:i/>
          <w:iCs/>
          <w:caps/>
          <w:color w:val="000000" w:themeColor="text1"/>
          <w:sz w:val="20"/>
          <w:szCs w:val="20"/>
        </w:rPr>
        <w:t xml:space="preserve">THE 2021 CID JR. HIGH LOCK IN IS </w:t>
      </w:r>
      <w:proofErr w:type="gramStart"/>
      <w:r w:rsidRPr="001C34F6">
        <w:rPr>
          <w:rFonts w:ascii="Arial" w:hAnsi="Arial" w:cs="Arial"/>
          <w:b/>
          <w:bCs/>
          <w:i/>
          <w:iCs/>
          <w:caps/>
          <w:color w:val="000000" w:themeColor="text1"/>
          <w:sz w:val="20"/>
          <w:szCs w:val="20"/>
        </w:rPr>
        <w:t>GO!</w:t>
      </w:r>
      <w:r w:rsidR="00EA412D" w:rsidRPr="001C34F6">
        <w:rPr>
          <w:rFonts w:ascii="Arial" w:hAnsi="Arial" w:cs="Arial"/>
          <w:b/>
          <w:bCs/>
          <w:i/>
          <w:iCs/>
          <w:caps/>
          <w:color w:val="000000" w:themeColor="text1"/>
          <w:sz w:val="20"/>
          <w:szCs w:val="20"/>
        </w:rPr>
        <w:t>-</w:t>
      </w:r>
      <w:proofErr w:type="gramEnd"/>
      <w:r w:rsidR="00EA412D" w:rsidRPr="001C34F6">
        <w:rPr>
          <w:rFonts w:ascii="Arial" w:hAnsi="Arial" w:cs="Arial"/>
          <w:b/>
          <w:bCs/>
          <w:i/>
          <w:iCs/>
          <w:caps/>
          <w:color w:val="000000" w:themeColor="text1"/>
          <w:sz w:val="20"/>
          <w:szCs w:val="20"/>
        </w:rPr>
        <w:t xml:space="preserve"> So</w:t>
      </w:r>
      <w:r w:rsidR="00134AA0" w:rsidRPr="001C34F6">
        <w:rPr>
          <w:rFonts w:ascii="Arial" w:hAnsi="Arial" w:cs="Arial"/>
          <w:b/>
          <w:bCs/>
          <w:i/>
          <w:iCs/>
          <w:caps/>
          <w:color w:val="000000" w:themeColor="text1"/>
          <w:sz w:val="20"/>
          <w:szCs w:val="20"/>
        </w:rPr>
        <w:t xml:space="preserve"> </w:t>
      </w:r>
      <w:r w:rsidR="00EA412D" w:rsidRPr="001C34F6">
        <w:rPr>
          <w:rFonts w:ascii="Arial" w:hAnsi="Arial" w:cs="Arial"/>
          <w:b/>
          <w:bCs/>
          <w:i/>
          <w:iCs/>
          <w:caps/>
          <w:color w:val="000000" w:themeColor="text1"/>
          <w:sz w:val="20"/>
          <w:szCs w:val="20"/>
        </w:rPr>
        <w:t>FAR</w:t>
      </w:r>
      <w:r w:rsidRPr="001C34F6">
        <w:rPr>
          <w:rFonts w:ascii="Arial" w:hAnsi="Arial" w:cs="Arial"/>
          <w:b/>
          <w:bCs/>
          <w:i/>
          <w:iCs/>
          <w:caps/>
          <w:color w:val="000000" w:themeColor="text1"/>
          <w:sz w:val="20"/>
          <w:szCs w:val="20"/>
        </w:rPr>
        <w:t>!</w:t>
      </w:r>
    </w:p>
    <w:p w14:paraId="18EDA300" w14:textId="6F904BD9" w:rsidR="005337E8" w:rsidRPr="001C34F6" w:rsidRDefault="005337E8" w:rsidP="001C34F6">
      <w:pPr>
        <w:shd w:val="clear" w:color="auto" w:fill="FFFFFF"/>
        <w:jc w:val="center"/>
        <w:outlineLvl w:val="1"/>
        <w:rPr>
          <w:rFonts w:ascii="Arial" w:hAnsi="Arial" w:cs="Arial"/>
          <w:i/>
          <w:iCs/>
          <w:caps/>
          <w:color w:val="000000" w:themeColor="text1"/>
          <w:sz w:val="20"/>
          <w:szCs w:val="20"/>
        </w:rPr>
      </w:pPr>
      <w:r w:rsidRPr="00C7469D">
        <w:rPr>
          <w:rFonts w:ascii="Arial" w:hAnsi="Arial" w:cs="Arial"/>
          <w:caps/>
          <w:color w:val="000000" w:themeColor="text1"/>
          <w:sz w:val="18"/>
          <w:szCs w:val="18"/>
        </w:rPr>
        <w:br/>
      </w:r>
      <w:r w:rsidRPr="00F605AC">
        <w:rPr>
          <w:rFonts w:ascii="Arial" w:hAnsi="Arial" w:cs="Arial"/>
          <w:b/>
          <w:bCs/>
          <w:caps/>
          <w:color w:val="000000" w:themeColor="text1"/>
          <w:sz w:val="18"/>
          <w:szCs w:val="18"/>
        </w:rPr>
        <w:t>FRIDAY, NOVEMBER 12 - BEGINNING AT 9 PM!</w:t>
      </w:r>
      <w:r w:rsidRPr="00F605AC">
        <w:rPr>
          <w:rFonts w:ascii="Arial" w:hAnsi="Arial" w:cs="Arial"/>
          <w:b/>
          <w:bCs/>
          <w:caps/>
          <w:color w:val="000000" w:themeColor="text1"/>
          <w:sz w:val="18"/>
          <w:szCs w:val="18"/>
        </w:rPr>
        <w:br/>
        <w:t>AT  </w:t>
      </w:r>
      <w:hyperlink r:id="rId13" w:tgtFrame="_blank" w:history="1">
        <w:r w:rsidRPr="00F605AC">
          <w:rPr>
            <w:rFonts w:ascii="Arial" w:hAnsi="Arial" w:cs="Arial"/>
            <w:b/>
            <w:bCs/>
            <w:caps/>
            <w:color w:val="000000" w:themeColor="text1"/>
            <w:sz w:val="18"/>
            <w:szCs w:val="18"/>
            <w:u w:val="single"/>
          </w:rPr>
          <w:t>FIVE POINTS IN WASHINGTON, ILLINOIS</w:t>
        </w:r>
      </w:hyperlink>
      <w:r w:rsidRPr="00F605AC">
        <w:rPr>
          <w:rFonts w:ascii="Arial" w:hAnsi="Arial" w:cs="Arial"/>
          <w:b/>
          <w:bCs/>
          <w:caps/>
          <w:color w:val="000000" w:themeColor="text1"/>
          <w:sz w:val="18"/>
          <w:szCs w:val="18"/>
        </w:rPr>
        <w:t>.</w:t>
      </w:r>
    </w:p>
    <w:p w14:paraId="6F930107" w14:textId="77777777" w:rsidR="005337E8" w:rsidRPr="00C7469D" w:rsidRDefault="005337E8" w:rsidP="00C950A7">
      <w:pPr>
        <w:shd w:val="clear" w:color="auto" w:fill="FFFFFF"/>
        <w:jc w:val="center"/>
        <w:outlineLvl w:val="1"/>
        <w:rPr>
          <w:rFonts w:ascii="Arial" w:hAnsi="Arial" w:cs="Arial"/>
          <w:caps/>
          <w:color w:val="000000" w:themeColor="text1"/>
          <w:sz w:val="18"/>
          <w:szCs w:val="18"/>
        </w:rPr>
      </w:pPr>
    </w:p>
    <w:p w14:paraId="759B5510" w14:textId="77777777" w:rsidR="005337E8" w:rsidRPr="00C7469D" w:rsidRDefault="005337E8" w:rsidP="00C950A7">
      <w:pPr>
        <w:shd w:val="clear" w:color="auto" w:fill="FFFFFF"/>
        <w:jc w:val="center"/>
        <w:outlineLvl w:val="1"/>
        <w:rPr>
          <w:rFonts w:ascii="Arial" w:hAnsi="Arial" w:cs="Arial"/>
          <w:caps/>
          <w:color w:val="000000" w:themeColor="text1"/>
          <w:sz w:val="18"/>
          <w:szCs w:val="18"/>
        </w:rPr>
      </w:pPr>
      <w:r w:rsidRPr="00C7469D">
        <w:rPr>
          <w:rFonts w:ascii="Arial" w:hAnsi="Arial" w:cs="Arial"/>
          <w:caps/>
          <w:color w:val="000000" w:themeColor="text1"/>
          <w:sz w:val="18"/>
          <w:szCs w:val="18"/>
        </w:rPr>
        <w:t>Great Fellowship and Fun – Save the Date</w:t>
      </w:r>
    </w:p>
    <w:p w14:paraId="1697E66C" w14:textId="77777777" w:rsidR="004A0503" w:rsidRDefault="005337E8" w:rsidP="005913FD">
      <w:pPr>
        <w:shd w:val="clear" w:color="auto" w:fill="FFFFFF"/>
        <w:jc w:val="center"/>
        <w:outlineLvl w:val="1"/>
        <w:rPr>
          <w:rFonts w:ascii="Arial" w:hAnsi="Arial" w:cs="Arial"/>
          <w:color w:val="000000" w:themeColor="text1"/>
          <w:sz w:val="18"/>
          <w:szCs w:val="18"/>
        </w:rPr>
      </w:pPr>
      <w:r w:rsidRPr="00C7469D">
        <w:rPr>
          <w:rFonts w:ascii="Arial" w:hAnsi="Arial" w:cs="Arial"/>
          <w:caps/>
          <w:color w:val="000000" w:themeColor="text1"/>
          <w:sz w:val="18"/>
          <w:szCs w:val="18"/>
        </w:rPr>
        <w:t>Get your group togther – See you at Fi</w:t>
      </w:r>
      <w:r w:rsidR="003B1968">
        <w:rPr>
          <w:rFonts w:ascii="Arial" w:hAnsi="Arial" w:cs="Arial"/>
          <w:caps/>
          <w:color w:val="000000" w:themeColor="text1"/>
          <w:sz w:val="18"/>
          <w:szCs w:val="18"/>
        </w:rPr>
        <w:t>ve</w:t>
      </w:r>
      <w:r w:rsidRPr="00C7469D">
        <w:rPr>
          <w:rFonts w:ascii="Arial" w:hAnsi="Arial" w:cs="Arial"/>
          <w:caps/>
          <w:color w:val="000000" w:themeColor="text1"/>
          <w:sz w:val="18"/>
          <w:szCs w:val="18"/>
        </w:rPr>
        <w:t xml:space="preserve"> Points</w:t>
      </w:r>
    </w:p>
    <w:p w14:paraId="11969CD1" w14:textId="77777777" w:rsidR="004A0503" w:rsidRDefault="005337E8" w:rsidP="004A0503">
      <w:pPr>
        <w:shd w:val="clear" w:color="auto" w:fill="FFFFFF"/>
        <w:outlineLvl w:val="1"/>
        <w:rPr>
          <w:rFonts w:ascii="Arial" w:hAnsi="Arial" w:cs="Arial"/>
          <w:color w:val="000000" w:themeColor="text1"/>
          <w:sz w:val="18"/>
          <w:szCs w:val="18"/>
        </w:rPr>
      </w:pPr>
      <w:r w:rsidRPr="00C7469D">
        <w:rPr>
          <w:rFonts w:ascii="Arial" w:hAnsi="Arial" w:cs="Arial"/>
          <w:color w:val="000000" w:themeColor="text1"/>
          <w:sz w:val="18"/>
          <w:szCs w:val="18"/>
        </w:rPr>
        <w:t>Please note that Five Points Washington will be following the guidelines announced by the Governor of Illinois along with guidance from the CDC and the IDPH.</w:t>
      </w:r>
    </w:p>
    <w:p w14:paraId="405DB412" w14:textId="2F51BB7F" w:rsidR="00500999" w:rsidRPr="000460DD" w:rsidRDefault="005337E8" w:rsidP="004A0503">
      <w:pPr>
        <w:shd w:val="clear" w:color="auto" w:fill="FFFFFF"/>
        <w:outlineLvl w:val="1"/>
        <w:rPr>
          <w:rStyle w:val="Hyperlink"/>
          <w:rFonts w:ascii="Arial" w:hAnsi="Arial" w:cs="Arial"/>
          <w:color w:val="000000" w:themeColor="text1"/>
          <w:sz w:val="18"/>
          <w:szCs w:val="18"/>
          <w:u w:val="none"/>
        </w:rPr>
      </w:pPr>
      <w:r w:rsidRPr="00C7469D">
        <w:rPr>
          <w:rFonts w:ascii="Arial" w:hAnsi="Arial" w:cs="Arial"/>
          <w:color w:val="000000" w:themeColor="text1"/>
          <w:sz w:val="18"/>
          <w:szCs w:val="18"/>
        </w:rPr>
        <w:t> </w:t>
      </w:r>
      <w:r w:rsidRPr="00C7469D">
        <w:rPr>
          <w:rFonts w:ascii="Arial" w:hAnsi="Arial" w:cs="Arial"/>
          <w:color w:val="000000" w:themeColor="text1"/>
          <w:sz w:val="18"/>
          <w:szCs w:val="18"/>
        </w:rPr>
        <w:br/>
        <w:t>Five Points WILL NOT ask or require proof of vaccination; however, we do encourage you to continue to use your best judgement to continue to protect your health and that of others.</w:t>
      </w:r>
      <w:r w:rsidR="00C950A7">
        <w:rPr>
          <w:rFonts w:ascii="Arial" w:hAnsi="Arial" w:cs="Arial"/>
          <w:color w:val="000000" w:themeColor="text1"/>
          <w:sz w:val="18"/>
          <w:szCs w:val="18"/>
        </w:rPr>
        <w:t xml:space="preserve"> </w:t>
      </w:r>
      <w:r w:rsidRPr="00C7469D">
        <w:rPr>
          <w:rFonts w:ascii="Arial" w:hAnsi="Arial" w:cs="Arial"/>
          <w:color w:val="000000" w:themeColor="text1"/>
          <w:sz w:val="18"/>
          <w:szCs w:val="18"/>
        </w:rPr>
        <w:t xml:space="preserve">Stay connect to current CID Youth </w:t>
      </w:r>
      <w:r w:rsidR="00597D9F" w:rsidRPr="00C7469D">
        <w:rPr>
          <w:rFonts w:ascii="Arial" w:hAnsi="Arial" w:cs="Arial"/>
          <w:color w:val="000000" w:themeColor="text1"/>
          <w:sz w:val="18"/>
          <w:szCs w:val="18"/>
        </w:rPr>
        <w:t>Lock in</w:t>
      </w:r>
      <w:r w:rsidRPr="00C7469D">
        <w:rPr>
          <w:rFonts w:ascii="Arial" w:hAnsi="Arial" w:cs="Arial"/>
          <w:color w:val="000000" w:themeColor="text1"/>
          <w:sz w:val="18"/>
          <w:szCs w:val="18"/>
        </w:rPr>
        <w:t xml:space="preserve"> Information at </w:t>
      </w:r>
      <w:hyperlink r:id="rId14" w:history="1">
        <w:r w:rsidRPr="00C7469D">
          <w:rPr>
            <w:rStyle w:val="Hyperlink"/>
            <w:rFonts w:ascii="Arial" w:hAnsi="Arial" w:cs="Arial"/>
            <w:color w:val="000000" w:themeColor="text1"/>
            <w:sz w:val="18"/>
            <w:szCs w:val="18"/>
          </w:rPr>
          <w:t>https://cidyouth.weebly.com/</w:t>
        </w:r>
      </w:hyperlink>
    </w:p>
    <w:p w14:paraId="30A7E775" w14:textId="77777777" w:rsidR="00C950A7" w:rsidRPr="001C34F6" w:rsidRDefault="00C950A7" w:rsidP="00C950A7">
      <w:pPr>
        <w:shd w:val="clear" w:color="auto" w:fill="FFFFFF"/>
        <w:rPr>
          <w:rFonts w:ascii="Arial" w:hAnsi="Arial" w:cs="Arial"/>
          <w:i/>
          <w:iCs/>
          <w:color w:val="000000" w:themeColor="text1"/>
          <w:sz w:val="15"/>
          <w:szCs w:val="15"/>
        </w:rPr>
      </w:pPr>
    </w:p>
    <w:sectPr w:rsidR="00C950A7" w:rsidRPr="001C34F6"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6846" w14:textId="77777777" w:rsidR="00FA684F" w:rsidRDefault="00FA684F" w:rsidP="00BE411E">
      <w:r>
        <w:separator/>
      </w:r>
    </w:p>
  </w:endnote>
  <w:endnote w:type="continuationSeparator" w:id="0">
    <w:p w14:paraId="5718E5FE" w14:textId="77777777" w:rsidR="00FA684F" w:rsidRDefault="00FA684F"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ȀȂȂȂȂȂȂȂȂȂȂȂȂȂȂȂȂȂȂȂȂȂЂȂ묄`"/>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ꮀ̗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6869" w14:textId="77777777" w:rsidR="00FA684F" w:rsidRDefault="00FA684F" w:rsidP="00BE411E">
      <w:r>
        <w:separator/>
      </w:r>
    </w:p>
  </w:footnote>
  <w:footnote w:type="continuationSeparator" w:id="0">
    <w:p w14:paraId="2889350B" w14:textId="77777777" w:rsidR="00FA684F" w:rsidRDefault="00FA684F"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19"/>
  </w:num>
  <w:num w:numId="6">
    <w:abstractNumId w:val="21"/>
  </w:num>
  <w:num w:numId="7">
    <w:abstractNumId w:val="24"/>
  </w:num>
  <w:num w:numId="8">
    <w:abstractNumId w:val="23"/>
  </w:num>
  <w:num w:numId="9">
    <w:abstractNumId w:val="4"/>
  </w:num>
  <w:num w:numId="10">
    <w:abstractNumId w:val="17"/>
  </w:num>
  <w:num w:numId="11">
    <w:abstractNumId w:val="11"/>
  </w:num>
  <w:num w:numId="12">
    <w:abstractNumId w:val="13"/>
  </w:num>
  <w:num w:numId="13">
    <w:abstractNumId w:val="6"/>
  </w:num>
  <w:num w:numId="14">
    <w:abstractNumId w:val="20"/>
  </w:num>
  <w:num w:numId="15">
    <w:abstractNumId w:val="10"/>
  </w:num>
  <w:num w:numId="16">
    <w:abstractNumId w:val="2"/>
  </w:num>
  <w:num w:numId="17">
    <w:abstractNumId w:val="18"/>
  </w:num>
  <w:num w:numId="18">
    <w:abstractNumId w:val="3"/>
  </w:num>
  <w:num w:numId="19">
    <w:abstractNumId w:val="12"/>
  </w:num>
  <w:num w:numId="20">
    <w:abstractNumId w:val="25"/>
  </w:num>
  <w:num w:numId="21">
    <w:abstractNumId w:val="1"/>
  </w:num>
  <w:num w:numId="22">
    <w:abstractNumId w:val="28"/>
  </w:num>
  <w:num w:numId="23">
    <w:abstractNumId w:val="14"/>
  </w:num>
  <w:num w:numId="24">
    <w:abstractNumId w:val="26"/>
  </w:num>
  <w:num w:numId="25">
    <w:abstractNumId w:val="30"/>
  </w:num>
  <w:num w:numId="26">
    <w:abstractNumId w:val="27"/>
  </w:num>
  <w:num w:numId="27">
    <w:abstractNumId w:val="29"/>
  </w:num>
  <w:num w:numId="28">
    <w:abstractNumId w:val="8"/>
  </w:num>
  <w:num w:numId="29">
    <w:abstractNumId w:val="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40A5"/>
    <w:rsid w:val="00056316"/>
    <w:rsid w:val="000610C7"/>
    <w:rsid w:val="00062D1B"/>
    <w:rsid w:val="00064BC5"/>
    <w:rsid w:val="0006555D"/>
    <w:rsid w:val="00066D37"/>
    <w:rsid w:val="0006726C"/>
    <w:rsid w:val="000674FC"/>
    <w:rsid w:val="000679D0"/>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3B6"/>
    <w:rsid w:val="000931AC"/>
    <w:rsid w:val="000940CF"/>
    <w:rsid w:val="00094D6E"/>
    <w:rsid w:val="00096C45"/>
    <w:rsid w:val="000A02DA"/>
    <w:rsid w:val="000A09E7"/>
    <w:rsid w:val="000A129F"/>
    <w:rsid w:val="000A1C15"/>
    <w:rsid w:val="000A390A"/>
    <w:rsid w:val="000A4A3C"/>
    <w:rsid w:val="000A4C63"/>
    <w:rsid w:val="000A554A"/>
    <w:rsid w:val="000A7DFD"/>
    <w:rsid w:val="000B19C6"/>
    <w:rsid w:val="000B20EE"/>
    <w:rsid w:val="000B21FE"/>
    <w:rsid w:val="000B27BB"/>
    <w:rsid w:val="000B4A9C"/>
    <w:rsid w:val="000B4C9F"/>
    <w:rsid w:val="000B4FEC"/>
    <w:rsid w:val="000C0762"/>
    <w:rsid w:val="000C2977"/>
    <w:rsid w:val="000C32E2"/>
    <w:rsid w:val="000C64A0"/>
    <w:rsid w:val="000C6648"/>
    <w:rsid w:val="000C75E3"/>
    <w:rsid w:val="000C7E5D"/>
    <w:rsid w:val="000D0B1A"/>
    <w:rsid w:val="000D28A5"/>
    <w:rsid w:val="000D332E"/>
    <w:rsid w:val="000D3C9C"/>
    <w:rsid w:val="000D436D"/>
    <w:rsid w:val="000E0BD4"/>
    <w:rsid w:val="000E2C72"/>
    <w:rsid w:val="000E3858"/>
    <w:rsid w:val="000E474F"/>
    <w:rsid w:val="000F0920"/>
    <w:rsid w:val="000F24BC"/>
    <w:rsid w:val="000F3F71"/>
    <w:rsid w:val="000F53B5"/>
    <w:rsid w:val="000F6443"/>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4F6"/>
    <w:rsid w:val="001C3AB6"/>
    <w:rsid w:val="001C529E"/>
    <w:rsid w:val="001C5A0C"/>
    <w:rsid w:val="001C683B"/>
    <w:rsid w:val="001C6F74"/>
    <w:rsid w:val="001C7866"/>
    <w:rsid w:val="001D2F84"/>
    <w:rsid w:val="001D3BAE"/>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46826"/>
    <w:rsid w:val="0025105D"/>
    <w:rsid w:val="00252284"/>
    <w:rsid w:val="002532E3"/>
    <w:rsid w:val="0025360D"/>
    <w:rsid w:val="00255D4C"/>
    <w:rsid w:val="00255E05"/>
    <w:rsid w:val="0026311D"/>
    <w:rsid w:val="002649CF"/>
    <w:rsid w:val="00265F2A"/>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6859"/>
    <w:rsid w:val="00287345"/>
    <w:rsid w:val="00290EEC"/>
    <w:rsid w:val="00293AFE"/>
    <w:rsid w:val="00293DAB"/>
    <w:rsid w:val="002941D2"/>
    <w:rsid w:val="00295A4A"/>
    <w:rsid w:val="00295E85"/>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315"/>
    <w:rsid w:val="003027A2"/>
    <w:rsid w:val="003028C9"/>
    <w:rsid w:val="00302C8F"/>
    <w:rsid w:val="003036D5"/>
    <w:rsid w:val="0030392C"/>
    <w:rsid w:val="0030424A"/>
    <w:rsid w:val="00306905"/>
    <w:rsid w:val="00306EE3"/>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804"/>
    <w:rsid w:val="00380961"/>
    <w:rsid w:val="00380F2B"/>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1968"/>
    <w:rsid w:val="003B20B0"/>
    <w:rsid w:val="003B29F9"/>
    <w:rsid w:val="003B34EF"/>
    <w:rsid w:val="003B6036"/>
    <w:rsid w:val="003B60F6"/>
    <w:rsid w:val="003B6976"/>
    <w:rsid w:val="003B708B"/>
    <w:rsid w:val="003B722E"/>
    <w:rsid w:val="003C0946"/>
    <w:rsid w:val="003C0AC5"/>
    <w:rsid w:val="003C1C35"/>
    <w:rsid w:val="003C3CDC"/>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503"/>
    <w:rsid w:val="004A0CDD"/>
    <w:rsid w:val="004A342D"/>
    <w:rsid w:val="004A4621"/>
    <w:rsid w:val="004A55DD"/>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0525"/>
    <w:rsid w:val="004F1135"/>
    <w:rsid w:val="004F22C3"/>
    <w:rsid w:val="004F3E4B"/>
    <w:rsid w:val="004F4499"/>
    <w:rsid w:val="004F5455"/>
    <w:rsid w:val="004F5E60"/>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57B6"/>
    <w:rsid w:val="0052659B"/>
    <w:rsid w:val="00526659"/>
    <w:rsid w:val="00527A4F"/>
    <w:rsid w:val="005305A5"/>
    <w:rsid w:val="00531964"/>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5E89"/>
    <w:rsid w:val="005673AA"/>
    <w:rsid w:val="00570E45"/>
    <w:rsid w:val="005728C8"/>
    <w:rsid w:val="00572FBC"/>
    <w:rsid w:val="005731F2"/>
    <w:rsid w:val="00573765"/>
    <w:rsid w:val="0057440D"/>
    <w:rsid w:val="00574F52"/>
    <w:rsid w:val="00580CAD"/>
    <w:rsid w:val="0058122C"/>
    <w:rsid w:val="005825F1"/>
    <w:rsid w:val="00583CEE"/>
    <w:rsid w:val="005864FE"/>
    <w:rsid w:val="005905FD"/>
    <w:rsid w:val="005913FD"/>
    <w:rsid w:val="005917CF"/>
    <w:rsid w:val="0059217D"/>
    <w:rsid w:val="005925DD"/>
    <w:rsid w:val="00593623"/>
    <w:rsid w:val="00593DD1"/>
    <w:rsid w:val="00595412"/>
    <w:rsid w:val="005956AD"/>
    <w:rsid w:val="005968E3"/>
    <w:rsid w:val="00597D9F"/>
    <w:rsid w:val="005A22A5"/>
    <w:rsid w:val="005A34D0"/>
    <w:rsid w:val="005A3898"/>
    <w:rsid w:val="005A460F"/>
    <w:rsid w:val="005A63C5"/>
    <w:rsid w:val="005A79CF"/>
    <w:rsid w:val="005B10F2"/>
    <w:rsid w:val="005B2C87"/>
    <w:rsid w:val="005C0016"/>
    <w:rsid w:val="005D078C"/>
    <w:rsid w:val="005D0C62"/>
    <w:rsid w:val="005D0D6B"/>
    <w:rsid w:val="005D0EE6"/>
    <w:rsid w:val="005D180A"/>
    <w:rsid w:val="005D1C94"/>
    <w:rsid w:val="005D2581"/>
    <w:rsid w:val="005D4A27"/>
    <w:rsid w:val="005D5F92"/>
    <w:rsid w:val="005D6B5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99A"/>
    <w:rsid w:val="00615D46"/>
    <w:rsid w:val="00616DB7"/>
    <w:rsid w:val="0062174C"/>
    <w:rsid w:val="00625824"/>
    <w:rsid w:val="006304C1"/>
    <w:rsid w:val="006308F0"/>
    <w:rsid w:val="00631267"/>
    <w:rsid w:val="006313B6"/>
    <w:rsid w:val="006315CB"/>
    <w:rsid w:val="006323B0"/>
    <w:rsid w:val="00634C57"/>
    <w:rsid w:val="0063501B"/>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791"/>
    <w:rsid w:val="006C7B4C"/>
    <w:rsid w:val="006C7B5B"/>
    <w:rsid w:val="006D0352"/>
    <w:rsid w:val="006D0476"/>
    <w:rsid w:val="006D273D"/>
    <w:rsid w:val="006D77AF"/>
    <w:rsid w:val="006D7BBE"/>
    <w:rsid w:val="006E0BBC"/>
    <w:rsid w:val="006E2D1E"/>
    <w:rsid w:val="006E426D"/>
    <w:rsid w:val="006E48F2"/>
    <w:rsid w:val="006E4B38"/>
    <w:rsid w:val="006E7EF2"/>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5D88"/>
    <w:rsid w:val="007161E6"/>
    <w:rsid w:val="00716C00"/>
    <w:rsid w:val="00716C27"/>
    <w:rsid w:val="00717D04"/>
    <w:rsid w:val="007207E6"/>
    <w:rsid w:val="007243E0"/>
    <w:rsid w:val="00724761"/>
    <w:rsid w:val="00724C0D"/>
    <w:rsid w:val="00730E90"/>
    <w:rsid w:val="007319D1"/>
    <w:rsid w:val="0073215F"/>
    <w:rsid w:val="0073568C"/>
    <w:rsid w:val="007366EE"/>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3109"/>
    <w:rsid w:val="00784B13"/>
    <w:rsid w:val="00784BDF"/>
    <w:rsid w:val="00785EB2"/>
    <w:rsid w:val="00785F9A"/>
    <w:rsid w:val="0079492E"/>
    <w:rsid w:val="00796A6F"/>
    <w:rsid w:val="00796A85"/>
    <w:rsid w:val="007A0584"/>
    <w:rsid w:val="007A09D2"/>
    <w:rsid w:val="007A1B18"/>
    <w:rsid w:val="007A2458"/>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AF7"/>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2CF3"/>
    <w:rsid w:val="008450FC"/>
    <w:rsid w:val="00846856"/>
    <w:rsid w:val="00850A67"/>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444D"/>
    <w:rsid w:val="008E7A0B"/>
    <w:rsid w:val="008E7FC4"/>
    <w:rsid w:val="008F01A4"/>
    <w:rsid w:val="008F1B3F"/>
    <w:rsid w:val="008F2257"/>
    <w:rsid w:val="008F2C02"/>
    <w:rsid w:val="008F33F6"/>
    <w:rsid w:val="008F359F"/>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22B4D"/>
    <w:rsid w:val="00924AFF"/>
    <w:rsid w:val="00925662"/>
    <w:rsid w:val="00927626"/>
    <w:rsid w:val="00930FFA"/>
    <w:rsid w:val="0093383A"/>
    <w:rsid w:val="00941D54"/>
    <w:rsid w:val="009420CE"/>
    <w:rsid w:val="0094238D"/>
    <w:rsid w:val="00942992"/>
    <w:rsid w:val="0094720C"/>
    <w:rsid w:val="0094752A"/>
    <w:rsid w:val="00956336"/>
    <w:rsid w:val="00957C76"/>
    <w:rsid w:val="00961E56"/>
    <w:rsid w:val="00962AA6"/>
    <w:rsid w:val="00965702"/>
    <w:rsid w:val="00971C45"/>
    <w:rsid w:val="00974255"/>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277"/>
    <w:rsid w:val="009C5DF4"/>
    <w:rsid w:val="009C6F3C"/>
    <w:rsid w:val="009C7D95"/>
    <w:rsid w:val="009D08D4"/>
    <w:rsid w:val="009D35E5"/>
    <w:rsid w:val="009D4BE8"/>
    <w:rsid w:val="009D59A7"/>
    <w:rsid w:val="009D61E9"/>
    <w:rsid w:val="009D72DA"/>
    <w:rsid w:val="009D7DBE"/>
    <w:rsid w:val="009E0791"/>
    <w:rsid w:val="009E16FB"/>
    <w:rsid w:val="009E298D"/>
    <w:rsid w:val="009E351C"/>
    <w:rsid w:val="009E4EA2"/>
    <w:rsid w:val="009E5070"/>
    <w:rsid w:val="009E607B"/>
    <w:rsid w:val="009E625E"/>
    <w:rsid w:val="009E6C4B"/>
    <w:rsid w:val="009F006A"/>
    <w:rsid w:val="009F02CE"/>
    <w:rsid w:val="009F1580"/>
    <w:rsid w:val="009F5E5E"/>
    <w:rsid w:val="009F6737"/>
    <w:rsid w:val="00A01072"/>
    <w:rsid w:val="00A019FB"/>
    <w:rsid w:val="00A01F00"/>
    <w:rsid w:val="00A028C9"/>
    <w:rsid w:val="00A02A90"/>
    <w:rsid w:val="00A05099"/>
    <w:rsid w:val="00A0641D"/>
    <w:rsid w:val="00A06D97"/>
    <w:rsid w:val="00A06EE8"/>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AA5"/>
    <w:rsid w:val="00A73FD7"/>
    <w:rsid w:val="00A748A2"/>
    <w:rsid w:val="00A80136"/>
    <w:rsid w:val="00A82348"/>
    <w:rsid w:val="00A83EDC"/>
    <w:rsid w:val="00A84395"/>
    <w:rsid w:val="00A85079"/>
    <w:rsid w:val="00A86948"/>
    <w:rsid w:val="00A86F72"/>
    <w:rsid w:val="00A87C2D"/>
    <w:rsid w:val="00A87FA5"/>
    <w:rsid w:val="00A920EC"/>
    <w:rsid w:val="00A92825"/>
    <w:rsid w:val="00A94F43"/>
    <w:rsid w:val="00A95BC5"/>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6B58"/>
    <w:rsid w:val="00AC7CD7"/>
    <w:rsid w:val="00AD17A6"/>
    <w:rsid w:val="00AD1D89"/>
    <w:rsid w:val="00AD1FFE"/>
    <w:rsid w:val="00AD28C9"/>
    <w:rsid w:val="00AD29F3"/>
    <w:rsid w:val="00AD2D02"/>
    <w:rsid w:val="00AD6F30"/>
    <w:rsid w:val="00AE0126"/>
    <w:rsid w:val="00AE0258"/>
    <w:rsid w:val="00AE026D"/>
    <w:rsid w:val="00AE0CA6"/>
    <w:rsid w:val="00AE1180"/>
    <w:rsid w:val="00AE1F58"/>
    <w:rsid w:val="00AE293D"/>
    <w:rsid w:val="00AE59D8"/>
    <w:rsid w:val="00AF12EC"/>
    <w:rsid w:val="00AF1926"/>
    <w:rsid w:val="00AF2F80"/>
    <w:rsid w:val="00AF5755"/>
    <w:rsid w:val="00AF6BA4"/>
    <w:rsid w:val="00AF6D66"/>
    <w:rsid w:val="00B000AA"/>
    <w:rsid w:val="00B00186"/>
    <w:rsid w:val="00B0123E"/>
    <w:rsid w:val="00B033BF"/>
    <w:rsid w:val="00B03AAC"/>
    <w:rsid w:val="00B03FDC"/>
    <w:rsid w:val="00B10BA6"/>
    <w:rsid w:val="00B10DCF"/>
    <w:rsid w:val="00B118FD"/>
    <w:rsid w:val="00B1293E"/>
    <w:rsid w:val="00B139A9"/>
    <w:rsid w:val="00B15BF6"/>
    <w:rsid w:val="00B175C2"/>
    <w:rsid w:val="00B2132A"/>
    <w:rsid w:val="00B231F5"/>
    <w:rsid w:val="00B233F1"/>
    <w:rsid w:val="00B247A2"/>
    <w:rsid w:val="00B3034C"/>
    <w:rsid w:val="00B30AD9"/>
    <w:rsid w:val="00B30CCA"/>
    <w:rsid w:val="00B32593"/>
    <w:rsid w:val="00B3421D"/>
    <w:rsid w:val="00B3580D"/>
    <w:rsid w:val="00B442D4"/>
    <w:rsid w:val="00B45B16"/>
    <w:rsid w:val="00B45EF9"/>
    <w:rsid w:val="00B47533"/>
    <w:rsid w:val="00B5021D"/>
    <w:rsid w:val="00B50E38"/>
    <w:rsid w:val="00B54415"/>
    <w:rsid w:val="00B54C8F"/>
    <w:rsid w:val="00B55AFA"/>
    <w:rsid w:val="00B56296"/>
    <w:rsid w:val="00B56556"/>
    <w:rsid w:val="00B60FCD"/>
    <w:rsid w:val="00B621D3"/>
    <w:rsid w:val="00B628F8"/>
    <w:rsid w:val="00B62CE7"/>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4E23"/>
    <w:rsid w:val="00B85553"/>
    <w:rsid w:val="00B85870"/>
    <w:rsid w:val="00B87A79"/>
    <w:rsid w:val="00B90B75"/>
    <w:rsid w:val="00B92B28"/>
    <w:rsid w:val="00B92CE9"/>
    <w:rsid w:val="00B94089"/>
    <w:rsid w:val="00B942AD"/>
    <w:rsid w:val="00B95BE8"/>
    <w:rsid w:val="00B9669D"/>
    <w:rsid w:val="00BA0488"/>
    <w:rsid w:val="00BA133F"/>
    <w:rsid w:val="00BA17AC"/>
    <w:rsid w:val="00BA33C7"/>
    <w:rsid w:val="00BA587F"/>
    <w:rsid w:val="00BB0503"/>
    <w:rsid w:val="00BB1DA7"/>
    <w:rsid w:val="00BB2038"/>
    <w:rsid w:val="00BB29F2"/>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4180"/>
    <w:rsid w:val="00C74595"/>
    <w:rsid w:val="00C7469D"/>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49ED"/>
    <w:rsid w:val="00C94F85"/>
    <w:rsid w:val="00C950A7"/>
    <w:rsid w:val="00C966A7"/>
    <w:rsid w:val="00C967B2"/>
    <w:rsid w:val="00C971BD"/>
    <w:rsid w:val="00CA25D5"/>
    <w:rsid w:val="00CA4BE3"/>
    <w:rsid w:val="00CA6A07"/>
    <w:rsid w:val="00CA6C8A"/>
    <w:rsid w:val="00CA7C6B"/>
    <w:rsid w:val="00CB10EE"/>
    <w:rsid w:val="00CB5D6B"/>
    <w:rsid w:val="00CC17D7"/>
    <w:rsid w:val="00CC3634"/>
    <w:rsid w:val="00CC52FE"/>
    <w:rsid w:val="00CC580D"/>
    <w:rsid w:val="00CC6470"/>
    <w:rsid w:val="00CC6DE8"/>
    <w:rsid w:val="00CD0C1F"/>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76565"/>
    <w:rsid w:val="00D800A3"/>
    <w:rsid w:val="00D81565"/>
    <w:rsid w:val="00D856CF"/>
    <w:rsid w:val="00D86196"/>
    <w:rsid w:val="00D86283"/>
    <w:rsid w:val="00D8645E"/>
    <w:rsid w:val="00D90319"/>
    <w:rsid w:val="00D9044B"/>
    <w:rsid w:val="00D9553B"/>
    <w:rsid w:val="00D962A3"/>
    <w:rsid w:val="00D965A7"/>
    <w:rsid w:val="00DA4EC1"/>
    <w:rsid w:val="00DA5230"/>
    <w:rsid w:val="00DA5C09"/>
    <w:rsid w:val="00DA5E68"/>
    <w:rsid w:val="00DA69F6"/>
    <w:rsid w:val="00DB0E41"/>
    <w:rsid w:val="00DB1852"/>
    <w:rsid w:val="00DB2978"/>
    <w:rsid w:val="00DB2D6C"/>
    <w:rsid w:val="00DB5E7B"/>
    <w:rsid w:val="00DB7CB8"/>
    <w:rsid w:val="00DC1018"/>
    <w:rsid w:val="00DC10AF"/>
    <w:rsid w:val="00DC1944"/>
    <w:rsid w:val="00DC2F57"/>
    <w:rsid w:val="00DC31B0"/>
    <w:rsid w:val="00DC4DF9"/>
    <w:rsid w:val="00DC6200"/>
    <w:rsid w:val="00DC7ED3"/>
    <w:rsid w:val="00DD09DC"/>
    <w:rsid w:val="00DD22FA"/>
    <w:rsid w:val="00DD28B4"/>
    <w:rsid w:val="00DD4A23"/>
    <w:rsid w:val="00DD53B5"/>
    <w:rsid w:val="00DD53EA"/>
    <w:rsid w:val="00DD55F6"/>
    <w:rsid w:val="00DD6EA6"/>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F1D"/>
    <w:rsid w:val="00E15D52"/>
    <w:rsid w:val="00E20AA2"/>
    <w:rsid w:val="00E222AE"/>
    <w:rsid w:val="00E23860"/>
    <w:rsid w:val="00E25DC4"/>
    <w:rsid w:val="00E26BD9"/>
    <w:rsid w:val="00E26CA3"/>
    <w:rsid w:val="00E27471"/>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2114"/>
    <w:rsid w:val="00E82941"/>
    <w:rsid w:val="00E83AAB"/>
    <w:rsid w:val="00E84A6F"/>
    <w:rsid w:val="00E84D74"/>
    <w:rsid w:val="00E866B2"/>
    <w:rsid w:val="00E903CF"/>
    <w:rsid w:val="00E92C77"/>
    <w:rsid w:val="00E94B3E"/>
    <w:rsid w:val="00E9632F"/>
    <w:rsid w:val="00E9684D"/>
    <w:rsid w:val="00E96C48"/>
    <w:rsid w:val="00EA1F13"/>
    <w:rsid w:val="00EA29B0"/>
    <w:rsid w:val="00EA3DE0"/>
    <w:rsid w:val="00EA412D"/>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3B00"/>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3AEC"/>
    <w:rsid w:val="00F44B21"/>
    <w:rsid w:val="00F4509A"/>
    <w:rsid w:val="00F46670"/>
    <w:rsid w:val="00F47076"/>
    <w:rsid w:val="00F504B1"/>
    <w:rsid w:val="00F506EB"/>
    <w:rsid w:val="00F50792"/>
    <w:rsid w:val="00F50C86"/>
    <w:rsid w:val="00F54CF1"/>
    <w:rsid w:val="00F56924"/>
    <w:rsid w:val="00F578CF"/>
    <w:rsid w:val="00F605AC"/>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1AE"/>
    <w:rsid w:val="00F9742D"/>
    <w:rsid w:val="00FA0B21"/>
    <w:rsid w:val="00FA0F5A"/>
    <w:rsid w:val="00FA1B03"/>
    <w:rsid w:val="00FA3490"/>
    <w:rsid w:val="00FA475B"/>
    <w:rsid w:val="00FA58B3"/>
    <w:rsid w:val="00FA5B89"/>
    <w:rsid w:val="00FA684F"/>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m/maps/place/Five+Points+Washington/@40.707171,-89.4254007,17z/data=!3m1!4b1!4m5!3m4!1s0x880a549984c51915:0xdbecd7d6ca01736a!8m2!3d40.707171!4d-89.423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churb@cidlcm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az9WhtH5k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hyperlink" Target="https://cidyou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5332</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37</cp:revision>
  <cp:lastPrinted>2021-09-01T17:56:00Z</cp:lastPrinted>
  <dcterms:created xsi:type="dcterms:W3CDTF">2021-09-01T16:17:00Z</dcterms:created>
  <dcterms:modified xsi:type="dcterms:W3CDTF">2021-09-01T18:41:00Z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