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7927" w14:textId="4AEBB217" w:rsidR="007043A2" w:rsidRPr="00D748ED" w:rsidRDefault="000B4204" w:rsidP="007043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4F98C5D">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28E71CAB" w:rsidR="00FF15E2" w:rsidRPr="004B793C" w:rsidRDefault="002E4BD4">
                            <w:pPr>
                              <w:rPr>
                                <w:color w:val="000000" w:themeColor="text1"/>
                                <w:sz w:val="21"/>
                                <w:szCs w:val="21"/>
                              </w:rPr>
                            </w:pPr>
                            <w:r>
                              <w:rPr>
                                <w:color w:val="000000" w:themeColor="text1"/>
                                <w:sz w:val="21"/>
                                <w:szCs w:val="21"/>
                              </w:rPr>
                              <w:t>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28E71CAB" w:rsidR="00FF15E2" w:rsidRPr="004B793C" w:rsidRDefault="002E4BD4">
                      <w:pPr>
                        <w:rPr>
                          <w:color w:val="000000" w:themeColor="text1"/>
                          <w:sz w:val="21"/>
                          <w:szCs w:val="21"/>
                        </w:rPr>
                      </w:pPr>
                      <w:r>
                        <w:rPr>
                          <w:color w:val="000000" w:themeColor="text1"/>
                          <w:sz w:val="21"/>
                          <w:szCs w:val="21"/>
                        </w:rPr>
                        <w:t>March 2022</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203DCC20" w14:textId="5DB0CAD1" w:rsidR="00E118CF" w:rsidRDefault="00E118CF" w:rsidP="00E118CF">
      <w:pPr>
        <w:rPr>
          <w:rFonts w:ascii="Arial" w:hAnsi="Arial" w:cs="Arial"/>
          <w:color w:val="000000"/>
          <w:sz w:val="18"/>
          <w:szCs w:val="18"/>
          <w:lang w:val="en"/>
        </w:rPr>
      </w:pPr>
      <w:r w:rsidRPr="009D478E">
        <w:rPr>
          <w:rFonts w:ascii="Arial" w:hAnsi="Arial" w:cs="Arial"/>
          <w:color w:val="000000"/>
          <w:sz w:val="18"/>
          <w:szCs w:val="18"/>
        </w:rPr>
        <w:t xml:space="preserve">“Speaking the truth in love” (Eph. 4:15) is always a necessity. Just as our brains need to receive true inputs from all our senses </w:t>
      </w:r>
      <w:proofErr w:type="gramStart"/>
      <w:r w:rsidRPr="009D478E">
        <w:rPr>
          <w:rFonts w:ascii="Arial" w:hAnsi="Arial" w:cs="Arial"/>
          <w:color w:val="000000"/>
          <w:sz w:val="18"/>
          <w:szCs w:val="18"/>
        </w:rPr>
        <w:t>in order to</w:t>
      </w:r>
      <w:proofErr w:type="gramEnd"/>
      <w:r w:rsidRPr="009D478E">
        <w:rPr>
          <w:rFonts w:ascii="Arial" w:hAnsi="Arial" w:cs="Arial"/>
          <w:color w:val="000000"/>
          <w:sz w:val="18"/>
          <w:szCs w:val="18"/>
        </w:rPr>
        <w:t xml:space="preserve"> tell the body to respond to the world properly, so all the members of the Church, the body of Christ, need to speak the truth to one another, so that we all have correct information to respond to one another in love. And the people of the world need us to speak the truth to them, because they are hearing many untruths from scammers, advertisers, the media, government leaders, and unfaithful religious leaders. We need to speak the truth “in love,” because we do not want to use the truth as a weapon against anyone except the devil and his allies. “</w:t>
      </w:r>
      <w:r w:rsidRPr="009D478E">
        <w:rPr>
          <w:rFonts w:ascii="Arial" w:hAnsi="Arial" w:cs="Arial"/>
          <w:color w:val="000000"/>
          <w:sz w:val="18"/>
          <w:szCs w:val="18"/>
          <w:lang w:val="en"/>
        </w:rPr>
        <w:t>We do not wrestle against flesh and blood, but against principalities, against powers, against the rulers of the darkness of this age, against spiritual hosts</w:t>
      </w:r>
      <w:r w:rsidRPr="009D478E">
        <w:rPr>
          <w:rStyle w:val="apple-converted-space"/>
          <w:rFonts w:ascii="Arial" w:hAnsi="Arial" w:cs="Arial"/>
          <w:i/>
          <w:iCs/>
          <w:color w:val="000000"/>
          <w:sz w:val="18"/>
          <w:szCs w:val="18"/>
          <w:lang w:val="en"/>
        </w:rPr>
        <w:t> </w:t>
      </w:r>
      <w:r w:rsidRPr="009D478E">
        <w:rPr>
          <w:rFonts w:ascii="Arial" w:hAnsi="Arial" w:cs="Arial"/>
          <w:color w:val="000000"/>
          <w:sz w:val="18"/>
          <w:szCs w:val="18"/>
          <w:lang w:val="en"/>
        </w:rPr>
        <w:t xml:space="preserve">of wickedness in the heavenly realms” (Eph. 6:12). </w:t>
      </w:r>
      <w:proofErr w:type="gramStart"/>
      <w:r w:rsidRPr="009D478E">
        <w:rPr>
          <w:rFonts w:ascii="Arial" w:hAnsi="Arial" w:cs="Arial"/>
          <w:color w:val="000000"/>
          <w:sz w:val="18"/>
          <w:szCs w:val="18"/>
          <w:lang w:val="en"/>
        </w:rPr>
        <w:t>So</w:t>
      </w:r>
      <w:proofErr w:type="gramEnd"/>
      <w:r w:rsidRPr="009D478E">
        <w:rPr>
          <w:rFonts w:ascii="Arial" w:hAnsi="Arial" w:cs="Arial"/>
          <w:color w:val="000000"/>
          <w:sz w:val="18"/>
          <w:szCs w:val="18"/>
          <w:lang w:val="en"/>
        </w:rPr>
        <w:t xml:space="preserve"> we use the strongest weapon against Satan that we know: “the sword of the Spirit, which is God’s word” (Eph. 6:17). God’s “word is truth” (John 17:17). Pray that He will keep </w:t>
      </w:r>
      <w:proofErr w:type="gramStart"/>
      <w:r w:rsidRPr="009D478E">
        <w:rPr>
          <w:rFonts w:ascii="Arial" w:hAnsi="Arial" w:cs="Arial"/>
          <w:color w:val="000000"/>
          <w:sz w:val="18"/>
          <w:szCs w:val="18"/>
          <w:lang w:val="en"/>
        </w:rPr>
        <w:t>all of</w:t>
      </w:r>
      <w:proofErr w:type="gramEnd"/>
      <w:r w:rsidRPr="009D478E">
        <w:rPr>
          <w:rFonts w:ascii="Arial" w:hAnsi="Arial" w:cs="Arial"/>
          <w:color w:val="000000"/>
          <w:sz w:val="18"/>
          <w:szCs w:val="18"/>
          <w:lang w:val="en"/>
        </w:rPr>
        <w:t xml:space="preserve"> our words true. We know that when we speak God’s word correctly, in the situations to which God’s Word applies, we will be speaking the truth of God, who loved the world, demonstrating that love not only in words, but by sending His Son to die for us and for our salvation (John 3:16; Rom. 5:8).</w:t>
      </w:r>
      <w:r w:rsidRPr="009D478E">
        <w:rPr>
          <w:rStyle w:val="apple-converted-space"/>
          <w:rFonts w:ascii="Arial" w:hAnsi="Arial" w:cs="Arial"/>
          <w:color w:val="000000"/>
          <w:sz w:val="18"/>
          <w:szCs w:val="18"/>
          <w:lang w:val="en"/>
        </w:rPr>
        <w:t> </w:t>
      </w:r>
      <w:r w:rsidRPr="009D478E">
        <w:rPr>
          <w:rFonts w:ascii="Arial" w:hAnsi="Arial" w:cs="Arial"/>
          <w:color w:val="000000"/>
          <w:sz w:val="18"/>
          <w:szCs w:val="18"/>
        </w:rPr>
        <w:t>We want that truth to set people free from slavery to sin and the tyranny of the devil. Jesus taught us how to speak the truth in love: “</w:t>
      </w:r>
      <w:r w:rsidRPr="009D478E">
        <w:rPr>
          <w:rFonts w:ascii="Arial" w:hAnsi="Arial" w:cs="Arial"/>
          <w:color w:val="000000"/>
          <w:sz w:val="18"/>
          <w:szCs w:val="18"/>
          <w:lang w:val="en"/>
        </w:rPr>
        <w:t>If you remain in My word, you are truly My disciples, and you will know the truth, and the truth will set you free” (John 8:31-32). Grant this, Lord, unto us all!</w:t>
      </w:r>
    </w:p>
    <w:p w14:paraId="6261A6F0" w14:textId="6C089EBE" w:rsidR="009D478E" w:rsidRPr="00D8508F" w:rsidRDefault="009D478E" w:rsidP="00E118CF">
      <w:pPr>
        <w:rPr>
          <w:rFonts w:ascii="Arial" w:hAnsi="Arial" w:cs="Arial"/>
          <w:sz w:val="13"/>
          <w:szCs w:val="13"/>
        </w:rPr>
      </w:pPr>
    </w:p>
    <w:p w14:paraId="21BEC90D" w14:textId="248D90BC" w:rsidR="00E67233" w:rsidRPr="009D478E" w:rsidRDefault="00515852" w:rsidP="00E118CF">
      <w:pPr>
        <w:rPr>
          <w:rFonts w:ascii="Arial" w:hAnsi="Arial" w:cs="Arial"/>
          <w:sz w:val="18"/>
          <w:szCs w:val="18"/>
        </w:rPr>
      </w:pPr>
      <w:r>
        <w:rPr>
          <w:rFonts w:ascii="Arial" w:hAnsi="Arial" w:cs="Arial"/>
          <w:sz w:val="18"/>
          <w:szCs w:val="18"/>
        </w:rPr>
        <w:t xml:space="preserve">Rev. Mark Eddy </w:t>
      </w:r>
      <w:r w:rsidR="004165CA">
        <w:rPr>
          <w:rFonts w:ascii="Arial" w:hAnsi="Arial" w:cs="Arial"/>
          <w:sz w:val="18"/>
          <w:szCs w:val="18"/>
        </w:rPr>
        <w:t>–</w:t>
      </w:r>
      <w:r w:rsidR="0005739F">
        <w:rPr>
          <w:rFonts w:ascii="Arial" w:hAnsi="Arial" w:cs="Arial"/>
          <w:sz w:val="18"/>
          <w:szCs w:val="18"/>
        </w:rPr>
        <w:t xml:space="preserve"> </w:t>
      </w:r>
      <w:r w:rsidR="004165CA">
        <w:rPr>
          <w:rFonts w:ascii="Arial" w:hAnsi="Arial" w:cs="Arial"/>
          <w:sz w:val="18"/>
          <w:szCs w:val="18"/>
        </w:rPr>
        <w:t xml:space="preserve">Zion Lutheran Church- </w:t>
      </w:r>
      <w:r w:rsidR="00401508">
        <w:rPr>
          <w:rFonts w:ascii="Arial" w:hAnsi="Arial" w:cs="Arial"/>
          <w:sz w:val="18"/>
          <w:szCs w:val="18"/>
        </w:rPr>
        <w:t>Taylor Ridge, IL</w:t>
      </w:r>
    </w:p>
    <w:p w14:paraId="2F4F0157" w14:textId="77777777" w:rsidR="000B4204" w:rsidRDefault="000B4204" w:rsidP="009F297A">
      <w:pPr>
        <w:rPr>
          <w:rFonts w:ascii="Arial" w:hAnsi="Arial" w:cs="Arial"/>
          <w:sz w:val="18"/>
          <w:szCs w:val="18"/>
        </w:rPr>
      </w:pPr>
    </w:p>
    <w:p w14:paraId="0CDEEC4A" w14:textId="31E5B50E" w:rsidR="00CC7B1E" w:rsidRDefault="004B0F9C" w:rsidP="00CC7B1E">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1B5CB36A" w14:textId="3FA0059F" w:rsidR="00AF6CA5" w:rsidRDefault="00AF6CA5" w:rsidP="00CC7B1E">
      <w:pPr>
        <w:rPr>
          <w:rFonts w:ascii="Arial" w:hAnsi="Arial" w:cs="Arial"/>
          <w:sz w:val="18"/>
          <w:szCs w:val="18"/>
        </w:rPr>
      </w:pPr>
      <w:r w:rsidRPr="00D24FAF">
        <w:rPr>
          <w:rFonts w:ascii="Arial" w:hAnsi="Arial" w:cs="Arial"/>
          <w:sz w:val="18"/>
          <w:szCs w:val="18"/>
        </w:rPr>
        <w:t>Please remember to thank God for outreach with the Gospel in Spanish at St. John’s Lutheran Church, Beardstown. Pray for community liaison Maria Guijosa.</w:t>
      </w:r>
    </w:p>
    <w:p w14:paraId="790473A8" w14:textId="3AD5FE80" w:rsidR="000F76EF" w:rsidRDefault="000F76EF" w:rsidP="00CC7B1E">
      <w:pPr>
        <w:rPr>
          <w:rFonts w:ascii="Arial" w:hAnsi="Arial" w:cs="Arial"/>
          <w:sz w:val="18"/>
          <w:szCs w:val="18"/>
        </w:rPr>
      </w:pPr>
    </w:p>
    <w:p w14:paraId="65944701" w14:textId="77777777" w:rsidR="000F76EF" w:rsidRPr="008203DF" w:rsidRDefault="000F76EF" w:rsidP="000F76EF">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0474CC8E" w14:textId="77777777" w:rsidR="000F76EF" w:rsidRPr="008203DF" w:rsidRDefault="000F76EF" w:rsidP="000F76EF">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3DF">
        <w:rPr>
          <w:rFonts w:ascii="Arial" w:hAnsi="Arial" w:cs="Arial"/>
          <w:b/>
          <w:bCs/>
          <w:sz w:val="18"/>
          <w:szCs w:val="18"/>
          <w:lang w:eastAsia="zh-CN"/>
        </w:rPr>
        <w:t>Looking for additional information visit</w:t>
      </w:r>
      <w:r w:rsidRPr="008203DF">
        <w:rPr>
          <w:rFonts w:ascii="Arial" w:hAnsi="Arial" w:cs="Arial"/>
          <w:b/>
          <w:bCs/>
          <w:noProof/>
          <w:sz w:val="18"/>
          <w:szCs w:val="18"/>
          <w:lang w:eastAsia="zh-CN"/>
        </w:rPr>
        <w:t xml:space="preserve"> </w:t>
      </w:r>
      <w:hyperlink r:id="rId9" w:history="1">
        <w:r w:rsidRPr="008203DF">
          <w:rPr>
            <w:rStyle w:val="Hyperlink"/>
            <w:rFonts w:ascii="Arial" w:hAnsi="Arial" w:cs="Arial"/>
            <w:b/>
            <w:bCs/>
            <w:noProof/>
            <w:sz w:val="18"/>
            <w:szCs w:val="18"/>
            <w:lang w:eastAsia="zh-CN"/>
          </w:rPr>
          <w:t>https://linktr.ee/cidlcms</w:t>
        </w:r>
      </w:hyperlink>
      <w:r w:rsidRPr="008203DF">
        <w:rPr>
          <w:rFonts w:ascii="Arial" w:hAnsi="Arial" w:cs="Arial"/>
          <w:b/>
          <w:bCs/>
          <w:noProof/>
          <w:sz w:val="18"/>
          <w:szCs w:val="18"/>
          <w:lang w:eastAsia="zh-CN"/>
        </w:rPr>
        <w:t xml:space="preserve"> or connect with the following items:</w:t>
      </w:r>
    </w:p>
    <w:p w14:paraId="0FD8193D" w14:textId="77777777" w:rsidR="000F76EF" w:rsidRPr="008203DF" w:rsidRDefault="000F76EF" w:rsidP="000F76EF">
      <w:pPr>
        <w:pStyle w:val="ListParagraph"/>
        <w:numPr>
          <w:ilvl w:val="0"/>
          <w:numId w:val="21"/>
        </w:numPr>
        <w:rPr>
          <w:rFonts w:ascii="Arial" w:hAnsi="Arial"/>
          <w:sz w:val="18"/>
          <w:szCs w:val="18"/>
          <w:lang w:eastAsia="zh-CN"/>
        </w:rPr>
      </w:pPr>
      <w:r w:rsidRPr="008203DF">
        <w:rPr>
          <w:rFonts w:ascii="Arial" w:hAnsi="Arial"/>
          <w:sz w:val="18"/>
          <w:szCs w:val="18"/>
          <w:lang w:eastAsia="zh-CN"/>
        </w:rPr>
        <w:t xml:space="preserve">CID’s GatePost (newsletter) </w:t>
      </w:r>
    </w:p>
    <w:p w14:paraId="704CEEBB" w14:textId="77777777" w:rsidR="000F76EF" w:rsidRPr="008203DF" w:rsidRDefault="000F76EF" w:rsidP="000F76EF">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Subscribe to the</w:t>
      </w:r>
      <w:r w:rsidRPr="008203DF">
        <w:rPr>
          <w:rFonts w:ascii="Arial" w:hAnsi="Arial"/>
          <w:sz w:val="18"/>
          <w:szCs w:val="18"/>
          <w:lang w:eastAsia="zh-CN"/>
        </w:rPr>
        <w:t xml:space="preserve"> </w:t>
      </w:r>
      <w:r w:rsidRPr="008203DF">
        <w:rPr>
          <w:rFonts w:ascii="Arial" w:hAnsi="Arial"/>
          <w:sz w:val="18"/>
          <w:szCs w:val="18"/>
          <w:shd w:val="clear" w:color="auto" w:fill="FFFFFF"/>
          <w:lang w:eastAsia="zh-CN"/>
        </w:rPr>
        <w:t>E-GatePost/</w:t>
      </w:r>
      <w:r w:rsidRPr="008203DF">
        <w:rPr>
          <w:rFonts w:ascii="Arial" w:hAnsi="Arial"/>
          <w:i/>
          <w:iCs/>
          <w:sz w:val="18"/>
          <w:szCs w:val="18"/>
          <w:shd w:val="clear" w:color="auto" w:fill="FFFFFF"/>
          <w:lang w:eastAsia="zh-CN"/>
        </w:rPr>
        <w:t>News You Can Use</w:t>
      </w:r>
    </w:p>
    <w:p w14:paraId="526F7744" w14:textId="77777777" w:rsidR="000F76EF" w:rsidRPr="00B57F11" w:rsidRDefault="000F76EF" w:rsidP="000F76EF">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 xml:space="preserve">Stay connect with us on Facebook and Instagram -- </w:t>
      </w:r>
      <w:hyperlink r:id="rId10" w:history="1">
        <w:r w:rsidRPr="008203DF">
          <w:rPr>
            <w:rStyle w:val="Strong"/>
            <w:rFonts w:ascii="Arial" w:hAnsi="Arial"/>
            <w:color w:val="0000FF"/>
            <w:sz w:val="18"/>
            <w:szCs w:val="18"/>
            <w:u w:val="single"/>
            <w:bdr w:val="none" w:sz="0" w:space="0" w:color="auto" w:frame="1"/>
          </w:rPr>
          <w:t>Central Illinois District-LCMS</w:t>
        </w:r>
      </w:hyperlink>
    </w:p>
    <w:p w14:paraId="7A3C0E34" w14:textId="72373490" w:rsidR="008E77BD" w:rsidRPr="00D8508F" w:rsidRDefault="00D8508F" w:rsidP="00D8508F">
      <w:pPr>
        <w:ind w:left="360" w:hanging="360"/>
        <w:jc w:val="center"/>
        <w:rPr>
          <w:rFonts w:ascii="Arial" w:hAnsi="Arial"/>
          <w:b/>
          <w:i/>
          <w:iCs/>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508F">
        <w:rPr>
          <w:rFonts w:ascii="Arial" w:hAnsi="Arial"/>
          <w:b/>
          <w:i/>
          <w:iCs/>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Did you Know that the 175</w:t>
      </w:r>
      <w:r w:rsidRPr="00D8508F">
        <w:rPr>
          <w:rFonts w:ascii="Arial" w:hAnsi="Arial"/>
          <w:b/>
          <w:i/>
          <w:iCs/>
          <w:color w:val="000000" w:themeColor="text1"/>
          <w:sz w:val="16"/>
          <w:szCs w:val="1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D8508F">
        <w:rPr>
          <w:rFonts w:ascii="Arial" w:hAnsi="Arial"/>
          <w:b/>
          <w:i/>
          <w:iCs/>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Anniversary of the Lutheran Church Missouri Synod is April 26</w:t>
      </w:r>
      <w:r w:rsidRPr="00D8508F">
        <w:rPr>
          <w:rFonts w:ascii="Arial" w:hAnsi="Arial"/>
          <w:b/>
          <w:i/>
          <w:iCs/>
          <w:color w:val="000000" w:themeColor="text1"/>
          <w:sz w:val="16"/>
          <w:szCs w:val="1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D8508F">
        <w:rPr>
          <w:rFonts w:ascii="Arial" w:hAnsi="Arial"/>
          <w:b/>
          <w:i/>
          <w:iCs/>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D8508F">
        <w:rPr>
          <w:rFonts w:ascii="Arial" w:hAnsi="Arial"/>
          <w:b/>
          <w:i/>
          <w:iCs/>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proofErr w:type="gramEnd"/>
      <w:r w:rsidRPr="00D8508F">
        <w:rPr>
          <w:rFonts w:ascii="Arial" w:hAnsi="Arial"/>
          <w:b/>
          <w:i/>
          <w:iCs/>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FDC544C" w14:textId="20151838" w:rsidR="007270CC" w:rsidRPr="000B4204" w:rsidRDefault="000B4204" w:rsidP="000B4204">
      <w:pPr>
        <w:pStyle w:val="ListParagraph"/>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1E2EA50" w14:textId="77777777" w:rsidR="00A423B3" w:rsidRPr="004F71FC" w:rsidRDefault="00A423B3" w:rsidP="00A423B3">
      <w:pPr>
        <w:rPr>
          <w:rFonts w:ascii="Arial" w:hAnsi="Arial" w:cs="Arial"/>
          <w:sz w:val="18"/>
          <w:szCs w:val="18"/>
        </w:rPr>
      </w:pPr>
      <w:r w:rsidRPr="004F71FC">
        <w:rPr>
          <w:rFonts w:ascii="Arial" w:hAnsi="Arial" w:cs="Arial"/>
          <w:b/>
          <w:bCs/>
          <w:sz w:val="20"/>
          <w:szCs w:val="20"/>
          <w:u w:val="single"/>
        </w:rPr>
        <w:t xml:space="preserve">60th Regular Convention Central Illinois District </w:t>
      </w:r>
      <w:r w:rsidRPr="004F71FC">
        <w:rPr>
          <w:rFonts w:ascii="Arial" w:hAnsi="Arial" w:cs="Arial"/>
          <w:sz w:val="18"/>
          <w:szCs w:val="18"/>
        </w:rPr>
        <w:t xml:space="preserve">July 17-19, 2022 </w:t>
      </w:r>
    </w:p>
    <w:p w14:paraId="4943C293" w14:textId="0C566614" w:rsidR="00A423B3" w:rsidRPr="004F71FC" w:rsidRDefault="00A423B3" w:rsidP="00A423B3">
      <w:pPr>
        <w:rPr>
          <w:rFonts w:ascii="Arial" w:hAnsi="Arial" w:cs="Arial"/>
          <w:sz w:val="18"/>
          <w:szCs w:val="18"/>
        </w:rPr>
      </w:pPr>
      <w:r w:rsidRPr="004F71FC">
        <w:rPr>
          <w:rFonts w:ascii="Arial" w:hAnsi="Arial" w:cs="Arial"/>
          <w:sz w:val="18"/>
          <w:szCs w:val="18"/>
        </w:rPr>
        <w:t xml:space="preserve">Crowne Plaza Springfield, Illinois (additional information of the CID website </w:t>
      </w:r>
      <w:r w:rsidR="00CD2EC8" w:rsidRPr="004F71FC">
        <w:rPr>
          <w:rFonts w:ascii="Arial" w:hAnsi="Arial" w:cs="Arial"/>
          <w:sz w:val="18"/>
          <w:szCs w:val="18"/>
        </w:rPr>
        <w:t xml:space="preserve">under the </w:t>
      </w:r>
      <w:r w:rsidR="00D6218B" w:rsidRPr="004F71FC">
        <w:rPr>
          <w:rFonts w:ascii="Arial" w:hAnsi="Arial" w:cs="Arial"/>
          <w:i/>
          <w:iCs/>
          <w:sz w:val="18"/>
          <w:szCs w:val="18"/>
        </w:rPr>
        <w:t>N</w:t>
      </w:r>
      <w:r w:rsidR="00CD2EC8" w:rsidRPr="004F71FC">
        <w:rPr>
          <w:rFonts w:ascii="Arial" w:hAnsi="Arial" w:cs="Arial"/>
          <w:i/>
          <w:iCs/>
          <w:sz w:val="18"/>
          <w:szCs w:val="18"/>
        </w:rPr>
        <w:t xml:space="preserve">ews and </w:t>
      </w:r>
      <w:r w:rsidR="00D6218B" w:rsidRPr="004F71FC">
        <w:rPr>
          <w:rFonts w:ascii="Arial" w:hAnsi="Arial" w:cs="Arial"/>
          <w:i/>
          <w:iCs/>
          <w:sz w:val="18"/>
          <w:szCs w:val="18"/>
        </w:rPr>
        <w:t>E</w:t>
      </w:r>
      <w:r w:rsidR="00CD2EC8" w:rsidRPr="004F71FC">
        <w:rPr>
          <w:rFonts w:ascii="Arial" w:hAnsi="Arial" w:cs="Arial"/>
          <w:i/>
          <w:iCs/>
          <w:sz w:val="18"/>
          <w:szCs w:val="18"/>
        </w:rPr>
        <w:t>vents</w:t>
      </w:r>
      <w:r w:rsidR="00CD2EC8" w:rsidRPr="004F71FC">
        <w:rPr>
          <w:rFonts w:ascii="Arial" w:hAnsi="Arial" w:cs="Arial"/>
          <w:sz w:val="18"/>
          <w:szCs w:val="18"/>
        </w:rPr>
        <w:t xml:space="preserve"> tab.</w:t>
      </w:r>
      <w:hyperlink r:id="rId11" w:history="1">
        <w:r w:rsidR="00CD2EC8" w:rsidRPr="004F71FC">
          <w:rPr>
            <w:rStyle w:val="Hyperlink"/>
            <w:rFonts w:ascii="Arial" w:hAnsi="Arial" w:cs="Arial"/>
            <w:sz w:val="18"/>
            <w:szCs w:val="18"/>
          </w:rPr>
          <w:t>(http://www.cidlcms.org/events-2022-district-convention.html</w:t>
        </w:r>
      </w:hyperlink>
      <w:r w:rsidRPr="004F71FC">
        <w:rPr>
          <w:rFonts w:ascii="Arial" w:hAnsi="Arial" w:cs="Arial"/>
          <w:sz w:val="18"/>
          <w:szCs w:val="18"/>
        </w:rPr>
        <w:t>)</w:t>
      </w:r>
    </w:p>
    <w:p w14:paraId="2B0CDA36" w14:textId="77777777" w:rsidR="00B65806" w:rsidRPr="00E9555D" w:rsidRDefault="00B65806" w:rsidP="00A423B3">
      <w:pPr>
        <w:rPr>
          <w:rFonts w:ascii="Arial" w:hAnsi="Arial" w:cs="Arial"/>
          <w:sz w:val="10"/>
          <w:szCs w:val="10"/>
        </w:rPr>
      </w:pPr>
    </w:p>
    <w:p w14:paraId="7363CB99" w14:textId="1DE392A7" w:rsidR="00EE5E9A" w:rsidRPr="000B4204" w:rsidRDefault="007D1AF2" w:rsidP="00E22501">
      <w:pPr>
        <w:pStyle w:val="ListParagraph"/>
        <w:numPr>
          <w:ilvl w:val="0"/>
          <w:numId w:val="37"/>
        </w:numPr>
        <w:spacing w:line="240" w:lineRule="auto"/>
        <w:ind w:left="540" w:hanging="270"/>
        <w:rPr>
          <w:rFonts w:ascii="Arial" w:hAnsi="Arial"/>
          <w:sz w:val="18"/>
          <w:szCs w:val="18"/>
        </w:rPr>
      </w:pPr>
      <w:r w:rsidRPr="004F71FC">
        <w:rPr>
          <w:rFonts w:ascii="Arial" w:hAnsi="Arial"/>
          <w:sz w:val="18"/>
          <w:szCs w:val="18"/>
        </w:rPr>
        <w:t>B</w:t>
      </w:r>
      <w:r w:rsidR="00A423B3" w:rsidRPr="004F71FC">
        <w:rPr>
          <w:rFonts w:ascii="Arial" w:hAnsi="Arial"/>
          <w:sz w:val="18"/>
          <w:szCs w:val="18"/>
        </w:rPr>
        <w:t xml:space="preserve">efore March 10th, once you have chosen your </w:t>
      </w:r>
      <w:r w:rsidRPr="004F71FC">
        <w:rPr>
          <w:rFonts w:ascii="Arial" w:hAnsi="Arial"/>
          <w:sz w:val="18"/>
          <w:szCs w:val="18"/>
        </w:rPr>
        <w:t xml:space="preserve">congregational </w:t>
      </w:r>
      <w:r w:rsidR="00A423B3" w:rsidRPr="004F71FC">
        <w:rPr>
          <w:rFonts w:ascii="Arial" w:hAnsi="Arial"/>
          <w:sz w:val="18"/>
          <w:szCs w:val="18"/>
        </w:rPr>
        <w:t xml:space="preserve">lay delegate, please send that name to the District Office at cid@cidlcms.org so that we will have a pool from which to select floor committee members. </w:t>
      </w:r>
    </w:p>
    <w:p w14:paraId="18DB506A" w14:textId="35E271B2" w:rsidR="00EE5E9A" w:rsidRPr="001D7603" w:rsidRDefault="00EE5E9A" w:rsidP="00EE5E9A">
      <w:pPr>
        <w:spacing w:line="276" w:lineRule="auto"/>
        <w:rPr>
          <w:rFonts w:ascii="Arial" w:hAnsi="Arial" w:cs="Arial"/>
          <w:b/>
          <w:bCs/>
          <w:sz w:val="20"/>
          <w:szCs w:val="20"/>
        </w:rPr>
      </w:pPr>
      <w:bookmarkStart w:id="0" w:name="_Hlk90020233"/>
      <w:r w:rsidRPr="001D7603">
        <w:rPr>
          <w:rFonts w:ascii="Arial" w:hAnsi="Arial" w:cs="Arial"/>
          <w:b/>
          <w:bCs/>
          <w:sz w:val="20"/>
          <w:szCs w:val="20"/>
        </w:rPr>
        <w:t>Spring (Church) Planting Season</w:t>
      </w:r>
      <w:r w:rsidRPr="001D7603">
        <w:rPr>
          <w:rFonts w:ascii="Arial" w:hAnsi="Arial"/>
          <w:b/>
          <w:bCs/>
          <w:noProof/>
          <w:sz w:val="20"/>
          <w:szCs w:val="20"/>
        </w:rPr>
        <w:t xml:space="preserve"> </w:t>
      </w:r>
      <w:r w:rsidRPr="001D7603">
        <w:rPr>
          <w:rFonts w:ascii="Arial" w:hAnsi="Arial"/>
          <w:b/>
          <w:bCs/>
          <w:noProof/>
          <w:sz w:val="20"/>
          <w:szCs w:val="20"/>
        </w:rPr>
        <w:drawing>
          <wp:anchor distT="0" distB="0" distL="114300" distR="114300" simplePos="0" relativeHeight="251665408" behindDoc="0" locked="0" layoutInCell="1" allowOverlap="1" wp14:anchorId="175B2F95" wp14:editId="53BB7731">
            <wp:simplePos x="0" y="0"/>
            <wp:positionH relativeFrom="column">
              <wp:posOffset>0</wp:posOffset>
            </wp:positionH>
            <wp:positionV relativeFrom="paragraph">
              <wp:posOffset>152400</wp:posOffset>
            </wp:positionV>
            <wp:extent cx="450215" cy="450215"/>
            <wp:effectExtent l="0" t="0" r="0" b="0"/>
            <wp:wrapSquare wrapText="bothSides"/>
            <wp:docPr id="4" name="Graphic 4" descr="Open hand with 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with plant outline"/>
                    <pic:cNvPicPr/>
                  </pic:nvPicPr>
                  <pic:blipFill>
                    <a:blip r:embed="rId12">
                      <a:extLst>
                        <a:ext uri="{96DAC541-7B7A-43D3-8B79-37D633B846F1}">
                          <asvg:svgBlip xmlns:asvg="http://schemas.microsoft.com/office/drawing/2016/SVG/main" r:embed="rId13"/>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p w14:paraId="30A8AE87" w14:textId="77777777" w:rsidR="00EE5E9A" w:rsidRPr="002C49DF" w:rsidRDefault="00EE5E9A" w:rsidP="00900B10">
      <w:pPr>
        <w:rPr>
          <w:rFonts w:ascii="Arial" w:hAnsi="Arial" w:cs="Arial"/>
          <w:bCs/>
          <w:sz w:val="18"/>
          <w:szCs w:val="18"/>
        </w:rPr>
      </w:pPr>
      <w:r>
        <w:rPr>
          <w:rFonts w:ascii="Arial" w:hAnsi="Arial" w:cs="Arial"/>
          <w:sz w:val="18"/>
          <w:szCs w:val="18"/>
        </w:rPr>
        <w:t>At its last convention, o</w:t>
      </w:r>
      <w:r w:rsidRPr="002C49DF">
        <w:rPr>
          <w:rFonts w:ascii="Arial" w:hAnsi="Arial" w:cs="Arial"/>
          <w:sz w:val="18"/>
          <w:szCs w:val="18"/>
        </w:rPr>
        <w:t xml:space="preserve">ur Synod resolved “That congregations and circuits be encouraged and supported by their respective districts to investigate and identify new mission plants” (2019 Res. 1-02). </w:t>
      </w:r>
    </w:p>
    <w:p w14:paraId="523C377A" w14:textId="77777777" w:rsidR="00EE5E9A" w:rsidRPr="002C49DF" w:rsidRDefault="00EE5E9A" w:rsidP="00AD35C8">
      <w:pPr>
        <w:rPr>
          <w:rFonts w:ascii="Arial" w:hAnsi="Arial" w:cs="Arial"/>
          <w:bCs/>
          <w:sz w:val="18"/>
          <w:szCs w:val="18"/>
        </w:rPr>
      </w:pPr>
      <w:r w:rsidRPr="002C49DF">
        <w:rPr>
          <w:rFonts w:ascii="Arial" w:hAnsi="Arial" w:cs="Arial"/>
          <w:sz w:val="18"/>
          <w:szCs w:val="18"/>
        </w:rPr>
        <w:t xml:space="preserve">To </w:t>
      </w:r>
      <w:r>
        <w:rPr>
          <w:rFonts w:ascii="Arial" w:hAnsi="Arial" w:cs="Arial"/>
          <w:sz w:val="18"/>
          <w:szCs w:val="18"/>
        </w:rPr>
        <w:t>enable</w:t>
      </w:r>
      <w:r w:rsidRPr="002C49DF">
        <w:rPr>
          <w:rFonts w:ascii="Arial" w:hAnsi="Arial" w:cs="Arial"/>
          <w:sz w:val="18"/>
          <w:szCs w:val="18"/>
        </w:rPr>
        <w:t xml:space="preserve"> pastors and others </w:t>
      </w:r>
      <w:r>
        <w:rPr>
          <w:rFonts w:ascii="Arial" w:hAnsi="Arial" w:cs="Arial"/>
          <w:sz w:val="18"/>
          <w:szCs w:val="18"/>
        </w:rPr>
        <w:t xml:space="preserve">to </w:t>
      </w:r>
      <w:r w:rsidRPr="002C49DF">
        <w:rPr>
          <w:rFonts w:ascii="Arial" w:hAnsi="Arial" w:cs="Arial"/>
          <w:sz w:val="18"/>
          <w:szCs w:val="18"/>
        </w:rPr>
        <w:t xml:space="preserve">begin talking about church planting, </w:t>
      </w:r>
      <w:r>
        <w:rPr>
          <w:rFonts w:ascii="Arial" w:hAnsi="Arial" w:cs="Arial"/>
          <w:sz w:val="18"/>
          <w:szCs w:val="18"/>
        </w:rPr>
        <w:t xml:space="preserve">CID is cooperating </w:t>
      </w:r>
      <w:r w:rsidRPr="002C49DF">
        <w:rPr>
          <w:rFonts w:ascii="Arial" w:hAnsi="Arial" w:cs="Arial"/>
          <w:sz w:val="18"/>
          <w:szCs w:val="18"/>
        </w:rPr>
        <w:t xml:space="preserve">with the Synod’s Office of National Mission to produce these </w:t>
      </w:r>
      <w:r>
        <w:rPr>
          <w:rFonts w:ascii="Arial" w:hAnsi="Arial" w:cs="Arial"/>
          <w:sz w:val="18"/>
          <w:szCs w:val="18"/>
        </w:rPr>
        <w:t>resource</w:t>
      </w:r>
      <w:r w:rsidRPr="002C49DF">
        <w:rPr>
          <w:rFonts w:ascii="Arial" w:hAnsi="Arial" w:cs="Arial"/>
          <w:sz w:val="18"/>
          <w:szCs w:val="18"/>
        </w:rPr>
        <w:t>s: a.) a brochure, in two parts and b.) a set of four short videos. These tools will help inform and stimulate church plantings conversations in congregations. The</w:t>
      </w:r>
      <w:r>
        <w:rPr>
          <w:rFonts w:ascii="Arial" w:hAnsi="Arial" w:cs="Arial"/>
          <w:sz w:val="18"/>
          <w:szCs w:val="18"/>
        </w:rPr>
        <w:t>y</w:t>
      </w:r>
      <w:r w:rsidRPr="002C49DF">
        <w:rPr>
          <w:rFonts w:ascii="Arial" w:hAnsi="Arial" w:cs="Arial"/>
          <w:sz w:val="18"/>
          <w:szCs w:val="18"/>
        </w:rPr>
        <w:t xml:space="preserve"> should be available about Easter time, in mid-April, if not before. </w:t>
      </w:r>
    </w:p>
    <w:p w14:paraId="6B291344" w14:textId="77777777" w:rsidR="00EE5E9A" w:rsidRPr="002C49DF" w:rsidRDefault="00EE5E9A" w:rsidP="00900B10">
      <w:pPr>
        <w:ind w:firstLine="720"/>
        <w:rPr>
          <w:rFonts w:ascii="Arial" w:hAnsi="Arial" w:cs="Arial"/>
          <w:bCs/>
          <w:sz w:val="18"/>
          <w:szCs w:val="18"/>
        </w:rPr>
      </w:pPr>
      <w:r>
        <w:rPr>
          <w:rFonts w:ascii="Arial" w:hAnsi="Arial" w:cs="Arial"/>
          <w:sz w:val="18"/>
          <w:szCs w:val="18"/>
        </w:rPr>
        <w:t>C</w:t>
      </w:r>
      <w:r w:rsidRPr="002C49DF">
        <w:rPr>
          <w:rFonts w:ascii="Arial" w:hAnsi="Arial" w:cs="Arial"/>
          <w:sz w:val="18"/>
          <w:szCs w:val="18"/>
        </w:rPr>
        <w:t>ongregations</w:t>
      </w:r>
      <w:r>
        <w:rPr>
          <w:rFonts w:ascii="Arial" w:hAnsi="Arial" w:cs="Arial"/>
          <w:sz w:val="18"/>
          <w:szCs w:val="18"/>
        </w:rPr>
        <w:t xml:space="preserve"> are urged</w:t>
      </w:r>
      <w:r w:rsidRPr="002C49DF">
        <w:rPr>
          <w:rFonts w:ascii="Arial" w:hAnsi="Arial" w:cs="Arial"/>
          <w:sz w:val="18"/>
          <w:szCs w:val="18"/>
        </w:rPr>
        <w:t xml:space="preserve"> to use these tools during May</w:t>
      </w:r>
      <w:r>
        <w:rPr>
          <w:rFonts w:ascii="Arial" w:hAnsi="Arial" w:cs="Arial"/>
          <w:sz w:val="18"/>
          <w:szCs w:val="18"/>
        </w:rPr>
        <w:t>, a</w:t>
      </w:r>
      <w:r w:rsidRPr="002C49DF">
        <w:rPr>
          <w:rFonts w:ascii="Arial" w:hAnsi="Arial" w:cs="Arial"/>
          <w:sz w:val="18"/>
          <w:szCs w:val="18"/>
        </w:rPr>
        <w:t xml:space="preserve"> month</w:t>
      </w:r>
      <w:r>
        <w:rPr>
          <w:rFonts w:ascii="Arial" w:hAnsi="Arial" w:cs="Arial"/>
          <w:sz w:val="18"/>
          <w:szCs w:val="18"/>
        </w:rPr>
        <w:t xml:space="preserve"> we might call</w:t>
      </w:r>
      <w:r w:rsidRPr="002C49DF">
        <w:rPr>
          <w:rFonts w:ascii="Arial" w:hAnsi="Arial" w:cs="Arial"/>
          <w:sz w:val="18"/>
          <w:szCs w:val="18"/>
        </w:rPr>
        <w:t xml:space="preserve"> “Spring (Church) Planting Season.” Talk church planting at Bible classes on four of the five Sundays in May. Devote time at a regularly scheduled meeting to a discussion of church planting. Hold a special meeting for such discussion. </w:t>
      </w:r>
      <w:r>
        <w:rPr>
          <w:rFonts w:ascii="Arial" w:hAnsi="Arial" w:cs="Arial"/>
          <w:sz w:val="18"/>
          <w:szCs w:val="18"/>
        </w:rPr>
        <w:t xml:space="preserve">Or </w:t>
      </w:r>
      <w:r w:rsidRPr="002C49DF">
        <w:rPr>
          <w:rFonts w:ascii="Arial" w:hAnsi="Arial" w:cs="Arial"/>
          <w:sz w:val="18"/>
          <w:szCs w:val="18"/>
        </w:rPr>
        <w:t xml:space="preserve">encourage </w:t>
      </w:r>
      <w:r>
        <w:rPr>
          <w:rFonts w:ascii="Arial" w:hAnsi="Arial" w:cs="Arial"/>
          <w:sz w:val="18"/>
          <w:szCs w:val="18"/>
        </w:rPr>
        <w:t>church members</w:t>
      </w:r>
      <w:r w:rsidRPr="002C49DF">
        <w:rPr>
          <w:rFonts w:ascii="Arial" w:hAnsi="Arial" w:cs="Arial"/>
          <w:sz w:val="18"/>
          <w:szCs w:val="18"/>
        </w:rPr>
        <w:t xml:space="preserve"> to </w:t>
      </w:r>
      <w:r>
        <w:rPr>
          <w:rFonts w:ascii="Arial" w:hAnsi="Arial" w:cs="Arial"/>
          <w:sz w:val="18"/>
          <w:szCs w:val="18"/>
        </w:rPr>
        <w:t>view</w:t>
      </w:r>
      <w:r w:rsidRPr="002C49DF">
        <w:rPr>
          <w:rFonts w:ascii="Arial" w:hAnsi="Arial" w:cs="Arial"/>
          <w:sz w:val="18"/>
          <w:szCs w:val="18"/>
        </w:rPr>
        <w:t xml:space="preserve"> the videos and read the brochure, </w:t>
      </w:r>
      <w:r>
        <w:rPr>
          <w:rFonts w:ascii="Arial" w:hAnsi="Arial" w:cs="Arial"/>
          <w:sz w:val="18"/>
          <w:szCs w:val="18"/>
        </w:rPr>
        <w:t>then</w:t>
      </w:r>
      <w:r w:rsidRPr="002C49DF">
        <w:rPr>
          <w:rFonts w:ascii="Arial" w:hAnsi="Arial" w:cs="Arial"/>
          <w:sz w:val="18"/>
          <w:szCs w:val="18"/>
        </w:rPr>
        <w:t xml:space="preserve"> talk amongst themselves. </w:t>
      </w:r>
    </w:p>
    <w:p w14:paraId="21D510A4" w14:textId="77777777" w:rsidR="00EE5E9A" w:rsidRPr="002C49DF" w:rsidRDefault="00EE5E9A" w:rsidP="00900B10">
      <w:pPr>
        <w:ind w:firstLine="720"/>
        <w:rPr>
          <w:rFonts w:ascii="Arial" w:hAnsi="Arial" w:cs="Arial"/>
          <w:sz w:val="18"/>
          <w:szCs w:val="18"/>
        </w:rPr>
      </w:pPr>
      <w:r>
        <w:rPr>
          <w:rFonts w:ascii="Arial" w:hAnsi="Arial" w:cs="Arial"/>
          <w:sz w:val="18"/>
          <w:szCs w:val="18"/>
        </w:rPr>
        <w:t>T</w:t>
      </w:r>
      <w:r w:rsidRPr="002C49DF">
        <w:rPr>
          <w:rFonts w:ascii="Arial" w:hAnsi="Arial" w:cs="Arial"/>
          <w:sz w:val="18"/>
          <w:szCs w:val="18"/>
        </w:rPr>
        <w:t xml:space="preserve">he </w:t>
      </w:r>
      <w:proofErr w:type="gramStart"/>
      <w:r w:rsidRPr="002C49DF">
        <w:rPr>
          <w:rFonts w:ascii="Arial" w:hAnsi="Arial" w:cs="Arial"/>
          <w:sz w:val="18"/>
          <w:szCs w:val="18"/>
        </w:rPr>
        <w:t>District</w:t>
      </w:r>
      <w:proofErr w:type="gramEnd"/>
      <w:r w:rsidRPr="002C49DF">
        <w:rPr>
          <w:rFonts w:ascii="Arial" w:hAnsi="Arial" w:cs="Arial"/>
          <w:sz w:val="18"/>
          <w:szCs w:val="18"/>
        </w:rPr>
        <w:t xml:space="preserve"> will be </w:t>
      </w:r>
      <w:r>
        <w:rPr>
          <w:rFonts w:ascii="Arial" w:hAnsi="Arial" w:cs="Arial"/>
          <w:sz w:val="18"/>
          <w:szCs w:val="18"/>
        </w:rPr>
        <w:t>discussing church planting</w:t>
      </w:r>
      <w:r w:rsidRPr="002C49DF">
        <w:rPr>
          <w:rFonts w:ascii="Arial" w:hAnsi="Arial" w:cs="Arial"/>
          <w:sz w:val="18"/>
          <w:szCs w:val="18"/>
        </w:rPr>
        <w:t xml:space="preserve"> at its convention in July. Why not “prime the pump” via </w:t>
      </w:r>
      <w:r>
        <w:rPr>
          <w:rFonts w:ascii="Arial" w:hAnsi="Arial" w:cs="Arial"/>
          <w:sz w:val="18"/>
          <w:szCs w:val="18"/>
        </w:rPr>
        <w:t>congregation</w:t>
      </w:r>
      <w:r w:rsidRPr="002C49DF">
        <w:rPr>
          <w:rFonts w:ascii="Arial" w:hAnsi="Arial" w:cs="Arial"/>
          <w:sz w:val="18"/>
          <w:szCs w:val="18"/>
        </w:rPr>
        <w:t xml:space="preserve">-level </w:t>
      </w:r>
      <w:r>
        <w:rPr>
          <w:rFonts w:ascii="Arial" w:hAnsi="Arial" w:cs="Arial"/>
          <w:sz w:val="18"/>
          <w:szCs w:val="18"/>
        </w:rPr>
        <w:t>conversat</w:t>
      </w:r>
      <w:r w:rsidRPr="002C49DF">
        <w:rPr>
          <w:rFonts w:ascii="Arial" w:hAnsi="Arial" w:cs="Arial"/>
          <w:sz w:val="18"/>
          <w:szCs w:val="18"/>
        </w:rPr>
        <w:t>ions during May?</w:t>
      </w:r>
    </w:p>
    <w:bookmarkEnd w:id="0"/>
    <w:p w14:paraId="05EC1DA7" w14:textId="057C8157" w:rsidR="00EE5E9A" w:rsidRDefault="00EE5E9A" w:rsidP="00900B10">
      <w:pPr>
        <w:ind w:firstLine="720"/>
        <w:rPr>
          <w:rFonts w:ascii="Arial" w:hAnsi="Arial" w:cs="Arial"/>
          <w:sz w:val="18"/>
          <w:szCs w:val="18"/>
        </w:rPr>
      </w:pPr>
      <w:r w:rsidRPr="002C49DF">
        <w:rPr>
          <w:rFonts w:ascii="Arial" w:hAnsi="Arial" w:cs="Arial"/>
          <w:sz w:val="18"/>
          <w:szCs w:val="18"/>
        </w:rPr>
        <w:t>On a related note, over the next year</w:t>
      </w:r>
      <w:r>
        <w:rPr>
          <w:rFonts w:ascii="Arial" w:hAnsi="Arial" w:cs="Arial"/>
          <w:sz w:val="18"/>
          <w:szCs w:val="18"/>
        </w:rPr>
        <w:t xml:space="preserve"> or so CID Mission Executive Ken Schurb and his</w:t>
      </w:r>
      <w:r w:rsidRPr="002C49DF">
        <w:rPr>
          <w:rFonts w:ascii="Arial" w:hAnsi="Arial" w:cs="Arial"/>
          <w:sz w:val="18"/>
          <w:szCs w:val="18"/>
        </w:rPr>
        <w:t xml:space="preserve"> predecessor Joel </w:t>
      </w:r>
      <w:proofErr w:type="spellStart"/>
      <w:r w:rsidRPr="002C49DF">
        <w:rPr>
          <w:rFonts w:ascii="Arial" w:hAnsi="Arial" w:cs="Arial"/>
          <w:sz w:val="18"/>
          <w:szCs w:val="18"/>
        </w:rPr>
        <w:t>Cluver</w:t>
      </w:r>
      <w:proofErr w:type="spellEnd"/>
      <w:r w:rsidRPr="002C49DF">
        <w:rPr>
          <w:rFonts w:ascii="Arial" w:hAnsi="Arial" w:cs="Arial"/>
          <w:sz w:val="18"/>
          <w:szCs w:val="18"/>
        </w:rPr>
        <w:t xml:space="preserve"> </w:t>
      </w:r>
      <w:r>
        <w:rPr>
          <w:rFonts w:ascii="Arial" w:hAnsi="Arial" w:cs="Arial"/>
          <w:sz w:val="18"/>
          <w:szCs w:val="18"/>
        </w:rPr>
        <w:t>are attempting</w:t>
      </w:r>
      <w:r w:rsidRPr="002C49DF">
        <w:rPr>
          <w:rFonts w:ascii="Arial" w:hAnsi="Arial" w:cs="Arial"/>
          <w:sz w:val="18"/>
          <w:szCs w:val="18"/>
        </w:rPr>
        <w:t xml:space="preserve">, between </w:t>
      </w:r>
      <w:r>
        <w:rPr>
          <w:rFonts w:ascii="Arial" w:hAnsi="Arial" w:cs="Arial"/>
          <w:sz w:val="18"/>
          <w:szCs w:val="18"/>
        </w:rPr>
        <w:t>them</w:t>
      </w:r>
      <w:r w:rsidRPr="002C49DF">
        <w:rPr>
          <w:rFonts w:ascii="Arial" w:hAnsi="Arial" w:cs="Arial"/>
          <w:sz w:val="18"/>
          <w:szCs w:val="18"/>
        </w:rPr>
        <w:t xml:space="preserve">, to visit every Circuit Winkel in </w:t>
      </w:r>
      <w:r>
        <w:rPr>
          <w:rFonts w:ascii="Arial" w:hAnsi="Arial" w:cs="Arial"/>
          <w:sz w:val="18"/>
          <w:szCs w:val="18"/>
        </w:rPr>
        <w:t>the District</w:t>
      </w:r>
      <w:r w:rsidRPr="002C49DF">
        <w:rPr>
          <w:rFonts w:ascii="Arial" w:hAnsi="Arial" w:cs="Arial"/>
          <w:sz w:val="18"/>
          <w:szCs w:val="18"/>
        </w:rPr>
        <w:t xml:space="preserve"> to encourage discussion of church planting prospect</w:t>
      </w:r>
      <w:r>
        <w:rPr>
          <w:rFonts w:ascii="Arial" w:hAnsi="Arial" w:cs="Arial"/>
          <w:sz w:val="18"/>
          <w:szCs w:val="18"/>
        </w:rPr>
        <w:t xml:space="preserve">s. Central Illinois </w:t>
      </w:r>
      <w:r w:rsidRPr="002C49DF">
        <w:rPr>
          <w:rFonts w:ascii="Arial" w:hAnsi="Arial" w:cs="Arial"/>
          <w:sz w:val="18"/>
          <w:szCs w:val="18"/>
        </w:rPr>
        <w:t>Church Extension Fund has generously given CID a grant to help pay for these visits. It will also pay for subsequent visits to congregations showing particular interest in church planting.</w:t>
      </w:r>
    </w:p>
    <w:p w14:paraId="147AA95F" w14:textId="7338D320" w:rsidR="000B4204" w:rsidRPr="00E9555D" w:rsidRDefault="000B4204" w:rsidP="00EE5E9A">
      <w:pPr>
        <w:spacing w:line="276" w:lineRule="auto"/>
        <w:ind w:firstLine="720"/>
        <w:rPr>
          <w:rFonts w:ascii="Arial" w:hAnsi="Arial" w:cs="Arial"/>
          <w:sz w:val="11"/>
          <w:szCs w:val="11"/>
        </w:rPr>
      </w:pPr>
    </w:p>
    <w:p w14:paraId="36554A8E" w14:textId="1C500A51" w:rsidR="007239FD" w:rsidRPr="005F0D5A" w:rsidRDefault="008769B1" w:rsidP="004828B7">
      <w:pPr>
        <w:rPr>
          <w:rFonts w:ascii="Arial" w:hAnsi="Arial" w:cs="Arial"/>
          <w:b/>
          <w:bCs/>
          <w:color w:val="000000"/>
          <w:sz w:val="18"/>
          <w:szCs w:val="18"/>
        </w:rPr>
      </w:pPr>
      <w:r>
        <w:rPr>
          <w:rFonts w:ascii="Arial" w:hAnsi="Arial" w:cs="Arial"/>
          <w:b/>
          <w:bCs/>
          <w:color w:val="000000"/>
          <w:sz w:val="18"/>
          <w:szCs w:val="18"/>
        </w:rPr>
        <w:t>77</w:t>
      </w:r>
      <w:r w:rsidRPr="008769B1">
        <w:rPr>
          <w:rFonts w:ascii="Arial" w:hAnsi="Arial" w:cs="Arial"/>
          <w:b/>
          <w:bCs/>
          <w:color w:val="000000"/>
          <w:sz w:val="18"/>
          <w:szCs w:val="18"/>
          <w:vertAlign w:val="superscript"/>
        </w:rPr>
        <w:t>th</w:t>
      </w:r>
      <w:r>
        <w:rPr>
          <w:rFonts w:ascii="Arial" w:hAnsi="Arial" w:cs="Arial"/>
          <w:b/>
          <w:bCs/>
          <w:color w:val="000000"/>
          <w:sz w:val="18"/>
          <w:szCs w:val="18"/>
        </w:rPr>
        <w:t xml:space="preserve"> </w:t>
      </w:r>
      <w:r w:rsidR="005F0D5A">
        <w:rPr>
          <w:rFonts w:ascii="Arial" w:hAnsi="Arial" w:cs="Arial"/>
          <w:b/>
          <w:bCs/>
          <w:color w:val="000000"/>
          <w:sz w:val="18"/>
          <w:szCs w:val="18"/>
        </w:rPr>
        <w:t xml:space="preserve">LWML CID Convention </w:t>
      </w:r>
    </w:p>
    <w:p w14:paraId="5FC4B9BF" w14:textId="77777777" w:rsidR="005F0D5A" w:rsidRDefault="004828B7" w:rsidP="004828B7">
      <w:pPr>
        <w:rPr>
          <w:rFonts w:ascii="Arial" w:hAnsi="Arial" w:cs="Arial"/>
          <w:color w:val="000000"/>
          <w:sz w:val="18"/>
          <w:szCs w:val="18"/>
        </w:rPr>
      </w:pPr>
      <w:r w:rsidRPr="005438B0">
        <w:rPr>
          <w:rFonts w:ascii="Arial" w:hAnsi="Arial" w:cs="Arial"/>
          <w:color w:val="000000"/>
          <w:sz w:val="18"/>
          <w:szCs w:val="18"/>
        </w:rPr>
        <w:t>The LWML CID ladies and pastors will meet in convention under the theme of "Reunited as Women in Mission", based on Hebrews 10:25</w:t>
      </w:r>
      <w:proofErr w:type="gramStart"/>
      <w:r w:rsidRPr="005438B0">
        <w:rPr>
          <w:rFonts w:ascii="Arial" w:hAnsi="Arial" w:cs="Arial"/>
          <w:color w:val="000000"/>
          <w:sz w:val="18"/>
          <w:szCs w:val="18"/>
        </w:rPr>
        <w:t>a,</w:t>
      </w:r>
      <w:proofErr w:type="gramEnd"/>
      <w:r w:rsidRPr="005438B0">
        <w:rPr>
          <w:rFonts w:ascii="Arial" w:hAnsi="Arial" w:cs="Arial"/>
          <w:color w:val="000000"/>
          <w:sz w:val="18"/>
          <w:szCs w:val="18"/>
        </w:rPr>
        <w:t xml:space="preserve"> "let us not give up meeting with each other...but encourage one another." This is the first time in two years that an in-person convention has been held. </w:t>
      </w:r>
    </w:p>
    <w:p w14:paraId="55122E58" w14:textId="1B351368" w:rsidR="004828B7" w:rsidRDefault="004828B7" w:rsidP="005F0D5A">
      <w:pPr>
        <w:pStyle w:val="ListParagraph"/>
        <w:numPr>
          <w:ilvl w:val="0"/>
          <w:numId w:val="37"/>
        </w:numPr>
        <w:rPr>
          <w:rFonts w:ascii="Arial" w:hAnsi="Arial"/>
          <w:color w:val="000000"/>
          <w:sz w:val="18"/>
          <w:szCs w:val="18"/>
        </w:rPr>
      </w:pPr>
      <w:r w:rsidRPr="005F0D5A">
        <w:rPr>
          <w:rFonts w:ascii="Arial" w:hAnsi="Arial"/>
          <w:color w:val="000000"/>
          <w:sz w:val="18"/>
          <w:szCs w:val="18"/>
        </w:rPr>
        <w:t xml:space="preserve">Pre-convention activities will be Friday afternoon, April 29th at St. John's Lutheran Church in Chatham.  There will also be a Friday evening dinner, a worship service with Communion, and a presentation by Jan Struck, LWML's favorite humorous interrupter. </w:t>
      </w:r>
    </w:p>
    <w:p w14:paraId="60FD2927" w14:textId="77777777" w:rsidR="00EE7FB6" w:rsidRDefault="00EE7FB6" w:rsidP="00EE7FB6">
      <w:pPr>
        <w:pStyle w:val="ListParagraph"/>
        <w:numPr>
          <w:ilvl w:val="0"/>
          <w:numId w:val="37"/>
        </w:numPr>
        <w:rPr>
          <w:rFonts w:ascii="Arial" w:hAnsi="Arial"/>
          <w:color w:val="000000"/>
          <w:sz w:val="18"/>
          <w:szCs w:val="18"/>
        </w:rPr>
      </w:pPr>
      <w:r w:rsidRPr="005F0D5A">
        <w:rPr>
          <w:rFonts w:ascii="Arial" w:hAnsi="Arial"/>
          <w:color w:val="000000"/>
          <w:sz w:val="18"/>
          <w:szCs w:val="18"/>
        </w:rPr>
        <w:t xml:space="preserve">The convention will be held Saturday, April 30th, at Our Savior's Lutheran Church in Springfield. </w:t>
      </w:r>
    </w:p>
    <w:p w14:paraId="314144DC" w14:textId="77777777" w:rsidR="00AD35C8" w:rsidRDefault="00920521" w:rsidP="00AD35C8">
      <w:pPr>
        <w:pStyle w:val="ListParagraph"/>
        <w:numPr>
          <w:ilvl w:val="0"/>
          <w:numId w:val="37"/>
        </w:numPr>
        <w:rPr>
          <w:rFonts w:ascii="Arial" w:hAnsi="Arial"/>
          <w:color w:val="000000"/>
          <w:sz w:val="18"/>
          <w:szCs w:val="18"/>
        </w:rPr>
      </w:pPr>
      <w:r w:rsidRPr="005F0D5A">
        <w:rPr>
          <w:rFonts w:ascii="Arial" w:hAnsi="Arial"/>
          <w:color w:val="000000"/>
          <w:sz w:val="18"/>
          <w:szCs w:val="18"/>
        </w:rPr>
        <w:t>Registration information and other materials will be mailed in early-mid March.</w:t>
      </w:r>
    </w:p>
    <w:p w14:paraId="38C42625" w14:textId="3BDFE0C5" w:rsidR="0058114D" w:rsidRPr="005438B0" w:rsidRDefault="0058114D" w:rsidP="000B4204">
      <w:pPr>
        <w:rPr>
          <w:rFonts w:ascii="Arial" w:hAnsi="Arial" w:cs="Arial"/>
          <w:b/>
          <w:bCs/>
          <w:sz w:val="18"/>
          <w:szCs w:val="18"/>
        </w:rPr>
      </w:pPr>
    </w:p>
    <w:sectPr w:rsidR="0058114D" w:rsidRPr="005438B0"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671" w14:textId="77777777" w:rsidR="008E7F5A" w:rsidRDefault="008E7F5A" w:rsidP="00BE411E">
      <w:r>
        <w:separator/>
      </w:r>
    </w:p>
  </w:endnote>
  <w:endnote w:type="continuationSeparator" w:id="0">
    <w:p w14:paraId="093C06DD" w14:textId="77777777" w:rsidR="008E7F5A" w:rsidRDefault="008E7F5A"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F260" w14:textId="77777777" w:rsidR="008E7F5A" w:rsidRDefault="008E7F5A" w:rsidP="00BE411E">
      <w:r>
        <w:separator/>
      </w:r>
    </w:p>
  </w:footnote>
  <w:footnote w:type="continuationSeparator" w:id="0">
    <w:p w14:paraId="194CDEB5" w14:textId="77777777" w:rsidR="008E7F5A" w:rsidRDefault="008E7F5A"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3"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5"/>
  </w:num>
  <w:num w:numId="4">
    <w:abstractNumId w:val="7"/>
  </w:num>
  <w:num w:numId="5">
    <w:abstractNumId w:val="21"/>
  </w:num>
  <w:num w:numId="6">
    <w:abstractNumId w:val="23"/>
  </w:num>
  <w:num w:numId="7">
    <w:abstractNumId w:val="27"/>
  </w:num>
  <w:num w:numId="8">
    <w:abstractNumId w:val="26"/>
  </w:num>
  <w:num w:numId="9">
    <w:abstractNumId w:val="4"/>
  </w:num>
  <w:num w:numId="10">
    <w:abstractNumId w:val="18"/>
  </w:num>
  <w:num w:numId="11">
    <w:abstractNumId w:val="11"/>
  </w:num>
  <w:num w:numId="12">
    <w:abstractNumId w:val="14"/>
  </w:num>
  <w:num w:numId="13">
    <w:abstractNumId w:val="6"/>
  </w:num>
  <w:num w:numId="14">
    <w:abstractNumId w:val="22"/>
  </w:num>
  <w:num w:numId="15">
    <w:abstractNumId w:val="10"/>
  </w:num>
  <w:num w:numId="16">
    <w:abstractNumId w:val="2"/>
  </w:num>
  <w:num w:numId="17">
    <w:abstractNumId w:val="20"/>
  </w:num>
  <w:num w:numId="18">
    <w:abstractNumId w:val="3"/>
  </w:num>
  <w:num w:numId="19">
    <w:abstractNumId w:val="13"/>
  </w:num>
  <w:num w:numId="20">
    <w:abstractNumId w:val="29"/>
  </w:num>
  <w:num w:numId="21">
    <w:abstractNumId w:val="1"/>
  </w:num>
  <w:num w:numId="22">
    <w:abstractNumId w:val="33"/>
  </w:num>
  <w:num w:numId="23">
    <w:abstractNumId w:val="15"/>
  </w:num>
  <w:num w:numId="24">
    <w:abstractNumId w:val="30"/>
  </w:num>
  <w:num w:numId="25">
    <w:abstractNumId w:val="37"/>
  </w:num>
  <w:num w:numId="26">
    <w:abstractNumId w:val="31"/>
  </w:num>
  <w:num w:numId="27">
    <w:abstractNumId w:val="35"/>
  </w:num>
  <w:num w:numId="28">
    <w:abstractNumId w:val="8"/>
  </w:num>
  <w:num w:numId="29">
    <w:abstractNumId w:val="9"/>
  </w:num>
  <w:num w:numId="30">
    <w:abstractNumId w:val="24"/>
  </w:num>
  <w:num w:numId="31">
    <w:abstractNumId w:val="16"/>
  </w:num>
  <w:num w:numId="32">
    <w:abstractNumId w:val="36"/>
  </w:num>
  <w:num w:numId="33">
    <w:abstractNumId w:val="19"/>
  </w:num>
  <w:num w:numId="34">
    <w:abstractNumId w:val="28"/>
  </w:num>
  <w:num w:numId="35">
    <w:abstractNumId w:val="12"/>
  </w:num>
  <w:num w:numId="36">
    <w:abstractNumId w:val="34"/>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2058D"/>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739F"/>
    <w:rsid w:val="00057D43"/>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79C"/>
    <w:rsid w:val="000A7DFD"/>
    <w:rsid w:val="000B19C6"/>
    <w:rsid w:val="000B20EE"/>
    <w:rsid w:val="000B21FE"/>
    <w:rsid w:val="000B27BB"/>
    <w:rsid w:val="000B31C6"/>
    <w:rsid w:val="000B4204"/>
    <w:rsid w:val="000B4A9C"/>
    <w:rsid w:val="000B4C9F"/>
    <w:rsid w:val="000B4FEC"/>
    <w:rsid w:val="000B7EE8"/>
    <w:rsid w:val="000C0762"/>
    <w:rsid w:val="000C2977"/>
    <w:rsid w:val="000C32E2"/>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E0BD4"/>
    <w:rsid w:val="000E2C1F"/>
    <w:rsid w:val="000E2C72"/>
    <w:rsid w:val="000E3858"/>
    <w:rsid w:val="000E474F"/>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10587"/>
    <w:rsid w:val="00110E67"/>
    <w:rsid w:val="00111354"/>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4A23"/>
    <w:rsid w:val="00175454"/>
    <w:rsid w:val="00176037"/>
    <w:rsid w:val="0017645D"/>
    <w:rsid w:val="00177AD8"/>
    <w:rsid w:val="001816EE"/>
    <w:rsid w:val="00181787"/>
    <w:rsid w:val="00181BF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1D92"/>
    <w:rsid w:val="0026311D"/>
    <w:rsid w:val="002649CF"/>
    <w:rsid w:val="0026500E"/>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72F2"/>
    <w:rsid w:val="003716C4"/>
    <w:rsid w:val="00374BC0"/>
    <w:rsid w:val="00375152"/>
    <w:rsid w:val="003751F0"/>
    <w:rsid w:val="003764AD"/>
    <w:rsid w:val="003764C4"/>
    <w:rsid w:val="00377016"/>
    <w:rsid w:val="0037795A"/>
    <w:rsid w:val="00380804"/>
    <w:rsid w:val="00380961"/>
    <w:rsid w:val="00380F2B"/>
    <w:rsid w:val="003835B1"/>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3D28"/>
    <w:rsid w:val="003A4448"/>
    <w:rsid w:val="003A4D0B"/>
    <w:rsid w:val="003A4D3C"/>
    <w:rsid w:val="003A57CD"/>
    <w:rsid w:val="003A690E"/>
    <w:rsid w:val="003A6A72"/>
    <w:rsid w:val="003A7087"/>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6E3A"/>
    <w:rsid w:val="0041080A"/>
    <w:rsid w:val="00410F92"/>
    <w:rsid w:val="0041131B"/>
    <w:rsid w:val="00411FEB"/>
    <w:rsid w:val="00413781"/>
    <w:rsid w:val="004139FE"/>
    <w:rsid w:val="00413F85"/>
    <w:rsid w:val="00414B05"/>
    <w:rsid w:val="00414D99"/>
    <w:rsid w:val="004165CA"/>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6135"/>
    <w:rsid w:val="004371A6"/>
    <w:rsid w:val="004433B6"/>
    <w:rsid w:val="004433DA"/>
    <w:rsid w:val="00445522"/>
    <w:rsid w:val="004465F7"/>
    <w:rsid w:val="0044769D"/>
    <w:rsid w:val="00450744"/>
    <w:rsid w:val="00451E53"/>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25A8"/>
    <w:rsid w:val="00472B32"/>
    <w:rsid w:val="004749C3"/>
    <w:rsid w:val="00474FDC"/>
    <w:rsid w:val="004769D9"/>
    <w:rsid w:val="00476BC3"/>
    <w:rsid w:val="00476D93"/>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0F9C"/>
    <w:rsid w:val="004B22F4"/>
    <w:rsid w:val="004B2FC3"/>
    <w:rsid w:val="004B411C"/>
    <w:rsid w:val="004B4BDC"/>
    <w:rsid w:val="004B5422"/>
    <w:rsid w:val="004B5AFE"/>
    <w:rsid w:val="004B5E3B"/>
    <w:rsid w:val="004B6CCE"/>
    <w:rsid w:val="004B793C"/>
    <w:rsid w:val="004C0417"/>
    <w:rsid w:val="004C2B7C"/>
    <w:rsid w:val="004C605D"/>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4F71FC"/>
    <w:rsid w:val="00500039"/>
    <w:rsid w:val="005007A8"/>
    <w:rsid w:val="00500999"/>
    <w:rsid w:val="0050122B"/>
    <w:rsid w:val="00501C42"/>
    <w:rsid w:val="005040BC"/>
    <w:rsid w:val="005047DF"/>
    <w:rsid w:val="005076BD"/>
    <w:rsid w:val="00507CCC"/>
    <w:rsid w:val="005101E5"/>
    <w:rsid w:val="0051302D"/>
    <w:rsid w:val="00515852"/>
    <w:rsid w:val="00515F24"/>
    <w:rsid w:val="00516FAB"/>
    <w:rsid w:val="0051740E"/>
    <w:rsid w:val="00517C26"/>
    <w:rsid w:val="00520BE8"/>
    <w:rsid w:val="005211FF"/>
    <w:rsid w:val="005231E6"/>
    <w:rsid w:val="005257B6"/>
    <w:rsid w:val="0052659B"/>
    <w:rsid w:val="00526659"/>
    <w:rsid w:val="00527A4F"/>
    <w:rsid w:val="005305A5"/>
    <w:rsid w:val="005307FF"/>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8B0"/>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4F7D"/>
    <w:rsid w:val="005C6E03"/>
    <w:rsid w:val="005D078C"/>
    <w:rsid w:val="005D0C62"/>
    <w:rsid w:val="005D0D6B"/>
    <w:rsid w:val="005D0EE6"/>
    <w:rsid w:val="005D180A"/>
    <w:rsid w:val="005D1C94"/>
    <w:rsid w:val="005D2581"/>
    <w:rsid w:val="005D3195"/>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6A86"/>
    <w:rsid w:val="005E78F2"/>
    <w:rsid w:val="005F025A"/>
    <w:rsid w:val="005F0D5A"/>
    <w:rsid w:val="005F2389"/>
    <w:rsid w:val="005F293B"/>
    <w:rsid w:val="005F2E34"/>
    <w:rsid w:val="005F6058"/>
    <w:rsid w:val="005F6975"/>
    <w:rsid w:val="006013CD"/>
    <w:rsid w:val="00604C6E"/>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AD0"/>
    <w:rsid w:val="006A2C98"/>
    <w:rsid w:val="006A3648"/>
    <w:rsid w:val="006A3ACE"/>
    <w:rsid w:val="006A455A"/>
    <w:rsid w:val="006A4CC5"/>
    <w:rsid w:val="006A4E3E"/>
    <w:rsid w:val="006A5611"/>
    <w:rsid w:val="006A5A2C"/>
    <w:rsid w:val="006A5F13"/>
    <w:rsid w:val="006A6B7E"/>
    <w:rsid w:val="006A6EEF"/>
    <w:rsid w:val="006A7E77"/>
    <w:rsid w:val="006B04F9"/>
    <w:rsid w:val="006B3539"/>
    <w:rsid w:val="006B3583"/>
    <w:rsid w:val="006B4A64"/>
    <w:rsid w:val="006B4D2F"/>
    <w:rsid w:val="006B52CF"/>
    <w:rsid w:val="006B559C"/>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C0C"/>
    <w:rsid w:val="00715D88"/>
    <w:rsid w:val="007161E6"/>
    <w:rsid w:val="00716C00"/>
    <w:rsid w:val="00716C27"/>
    <w:rsid w:val="00717D04"/>
    <w:rsid w:val="007207E6"/>
    <w:rsid w:val="007239FD"/>
    <w:rsid w:val="007242DA"/>
    <w:rsid w:val="007243E0"/>
    <w:rsid w:val="00724761"/>
    <w:rsid w:val="00724C0D"/>
    <w:rsid w:val="007270CC"/>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61D2"/>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5E9"/>
    <w:rsid w:val="00875E8C"/>
    <w:rsid w:val="008769B1"/>
    <w:rsid w:val="008775E2"/>
    <w:rsid w:val="00877F70"/>
    <w:rsid w:val="008803DD"/>
    <w:rsid w:val="00880832"/>
    <w:rsid w:val="00881428"/>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579D"/>
    <w:rsid w:val="008B64B2"/>
    <w:rsid w:val="008C0442"/>
    <w:rsid w:val="008C0551"/>
    <w:rsid w:val="008C0FA1"/>
    <w:rsid w:val="008C298D"/>
    <w:rsid w:val="008C37DC"/>
    <w:rsid w:val="008D091A"/>
    <w:rsid w:val="008D2D8E"/>
    <w:rsid w:val="008D31B7"/>
    <w:rsid w:val="008D3AD3"/>
    <w:rsid w:val="008D53B8"/>
    <w:rsid w:val="008D54B3"/>
    <w:rsid w:val="008D7A55"/>
    <w:rsid w:val="008E370A"/>
    <w:rsid w:val="008E3A3B"/>
    <w:rsid w:val="008E3F19"/>
    <w:rsid w:val="008E444D"/>
    <w:rsid w:val="008E6FBB"/>
    <w:rsid w:val="008E77BD"/>
    <w:rsid w:val="008E7A0B"/>
    <w:rsid w:val="008E7F5A"/>
    <w:rsid w:val="008E7FC4"/>
    <w:rsid w:val="008F01A4"/>
    <w:rsid w:val="008F0B00"/>
    <w:rsid w:val="008F1B3F"/>
    <w:rsid w:val="008F2257"/>
    <w:rsid w:val="008F2C02"/>
    <w:rsid w:val="008F33F6"/>
    <w:rsid w:val="008F359F"/>
    <w:rsid w:val="008F4BA3"/>
    <w:rsid w:val="008F4F9E"/>
    <w:rsid w:val="008F512F"/>
    <w:rsid w:val="008F57CB"/>
    <w:rsid w:val="008F5DC0"/>
    <w:rsid w:val="008F6532"/>
    <w:rsid w:val="008F7D75"/>
    <w:rsid w:val="009001AF"/>
    <w:rsid w:val="00900390"/>
    <w:rsid w:val="009005E6"/>
    <w:rsid w:val="00900998"/>
    <w:rsid w:val="00900B10"/>
    <w:rsid w:val="009019B2"/>
    <w:rsid w:val="00902FE9"/>
    <w:rsid w:val="00904780"/>
    <w:rsid w:val="0090687F"/>
    <w:rsid w:val="00907E79"/>
    <w:rsid w:val="00911237"/>
    <w:rsid w:val="00911683"/>
    <w:rsid w:val="00911F82"/>
    <w:rsid w:val="00912A1A"/>
    <w:rsid w:val="00913D14"/>
    <w:rsid w:val="0091514A"/>
    <w:rsid w:val="00915887"/>
    <w:rsid w:val="0091707B"/>
    <w:rsid w:val="009178BC"/>
    <w:rsid w:val="009202FF"/>
    <w:rsid w:val="00920521"/>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5574"/>
    <w:rsid w:val="00956336"/>
    <w:rsid w:val="00957C76"/>
    <w:rsid w:val="00961E56"/>
    <w:rsid w:val="00962AA6"/>
    <w:rsid w:val="00965702"/>
    <w:rsid w:val="00965A85"/>
    <w:rsid w:val="00971648"/>
    <w:rsid w:val="00971C45"/>
    <w:rsid w:val="00974255"/>
    <w:rsid w:val="009759FC"/>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4D0"/>
    <w:rsid w:val="009C49C0"/>
    <w:rsid w:val="009C5277"/>
    <w:rsid w:val="009C5DF4"/>
    <w:rsid w:val="009C6F3C"/>
    <w:rsid w:val="009C7D95"/>
    <w:rsid w:val="009D08D4"/>
    <w:rsid w:val="009D130A"/>
    <w:rsid w:val="009D2A69"/>
    <w:rsid w:val="009D35E5"/>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5AA9"/>
    <w:rsid w:val="00A35D24"/>
    <w:rsid w:val="00A35F5F"/>
    <w:rsid w:val="00A411A3"/>
    <w:rsid w:val="00A41ACB"/>
    <w:rsid w:val="00A423B3"/>
    <w:rsid w:val="00A44ADD"/>
    <w:rsid w:val="00A45D17"/>
    <w:rsid w:val="00A45FF3"/>
    <w:rsid w:val="00A462AC"/>
    <w:rsid w:val="00A46392"/>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2B7"/>
    <w:rsid w:val="00A7276C"/>
    <w:rsid w:val="00A72AA5"/>
    <w:rsid w:val="00A73FD7"/>
    <w:rsid w:val="00A741CF"/>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293D"/>
    <w:rsid w:val="00AE34E5"/>
    <w:rsid w:val="00AE59D8"/>
    <w:rsid w:val="00AF12EC"/>
    <w:rsid w:val="00AF1926"/>
    <w:rsid w:val="00AF2F80"/>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F1"/>
    <w:rsid w:val="00B247A2"/>
    <w:rsid w:val="00B27070"/>
    <w:rsid w:val="00B3034C"/>
    <w:rsid w:val="00B30AD9"/>
    <w:rsid w:val="00B30CCA"/>
    <w:rsid w:val="00B32593"/>
    <w:rsid w:val="00B3421D"/>
    <w:rsid w:val="00B3580D"/>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FA5"/>
    <w:rsid w:val="00B7278E"/>
    <w:rsid w:val="00B72AA6"/>
    <w:rsid w:val="00B736E3"/>
    <w:rsid w:val="00B747F2"/>
    <w:rsid w:val="00B76D86"/>
    <w:rsid w:val="00B7733E"/>
    <w:rsid w:val="00B7744A"/>
    <w:rsid w:val="00B77CB7"/>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5038"/>
    <w:rsid w:val="00BB50F7"/>
    <w:rsid w:val="00BB6064"/>
    <w:rsid w:val="00BB689E"/>
    <w:rsid w:val="00BB6DEF"/>
    <w:rsid w:val="00BB6E28"/>
    <w:rsid w:val="00BB7259"/>
    <w:rsid w:val="00BC05DD"/>
    <w:rsid w:val="00BC1D11"/>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3045E"/>
    <w:rsid w:val="00C329B0"/>
    <w:rsid w:val="00C32B83"/>
    <w:rsid w:val="00C32F43"/>
    <w:rsid w:val="00C3348B"/>
    <w:rsid w:val="00C33D28"/>
    <w:rsid w:val="00C35784"/>
    <w:rsid w:val="00C357B1"/>
    <w:rsid w:val="00C37C52"/>
    <w:rsid w:val="00C4030A"/>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6A7"/>
    <w:rsid w:val="00C967B2"/>
    <w:rsid w:val="00C971BD"/>
    <w:rsid w:val="00CA25D5"/>
    <w:rsid w:val="00CA4BE3"/>
    <w:rsid w:val="00CA5415"/>
    <w:rsid w:val="00CA6A07"/>
    <w:rsid w:val="00CA6C8A"/>
    <w:rsid w:val="00CA7C6B"/>
    <w:rsid w:val="00CB061D"/>
    <w:rsid w:val="00CB10EE"/>
    <w:rsid w:val="00CB5D6B"/>
    <w:rsid w:val="00CC17D7"/>
    <w:rsid w:val="00CC2F84"/>
    <w:rsid w:val="00CC3634"/>
    <w:rsid w:val="00CC52FE"/>
    <w:rsid w:val="00CC580D"/>
    <w:rsid w:val="00CC6470"/>
    <w:rsid w:val="00CC6DE8"/>
    <w:rsid w:val="00CC7B1E"/>
    <w:rsid w:val="00CD0C1F"/>
    <w:rsid w:val="00CD19C5"/>
    <w:rsid w:val="00CD1ABD"/>
    <w:rsid w:val="00CD1D43"/>
    <w:rsid w:val="00CD2BB0"/>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5482"/>
    <w:rsid w:val="00CE6A69"/>
    <w:rsid w:val="00CE6FF9"/>
    <w:rsid w:val="00CE7910"/>
    <w:rsid w:val="00CF08FD"/>
    <w:rsid w:val="00CF1462"/>
    <w:rsid w:val="00CF37DD"/>
    <w:rsid w:val="00CF3BE4"/>
    <w:rsid w:val="00CF3F37"/>
    <w:rsid w:val="00D0138A"/>
    <w:rsid w:val="00D018E1"/>
    <w:rsid w:val="00D01F32"/>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4FAF"/>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194"/>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7E10"/>
    <w:rsid w:val="00DB0E41"/>
    <w:rsid w:val="00DB1852"/>
    <w:rsid w:val="00DB2978"/>
    <w:rsid w:val="00DB2D6C"/>
    <w:rsid w:val="00DB3184"/>
    <w:rsid w:val="00DB5E7B"/>
    <w:rsid w:val="00DB7CB8"/>
    <w:rsid w:val="00DC1018"/>
    <w:rsid w:val="00DC10AF"/>
    <w:rsid w:val="00DC1944"/>
    <w:rsid w:val="00DC285C"/>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8CF"/>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315B4"/>
    <w:rsid w:val="00E3161B"/>
    <w:rsid w:val="00E32144"/>
    <w:rsid w:val="00E4057F"/>
    <w:rsid w:val="00E41486"/>
    <w:rsid w:val="00E4234F"/>
    <w:rsid w:val="00E42D02"/>
    <w:rsid w:val="00E4350B"/>
    <w:rsid w:val="00E4444B"/>
    <w:rsid w:val="00E44A5C"/>
    <w:rsid w:val="00E460F9"/>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67233"/>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F"/>
    <w:rsid w:val="00E90FA0"/>
    <w:rsid w:val="00E92C77"/>
    <w:rsid w:val="00E94B3E"/>
    <w:rsid w:val="00E9555D"/>
    <w:rsid w:val="00E9632F"/>
    <w:rsid w:val="00E9684D"/>
    <w:rsid w:val="00E96C48"/>
    <w:rsid w:val="00EA1F13"/>
    <w:rsid w:val="00EA29B0"/>
    <w:rsid w:val="00EA3DE0"/>
    <w:rsid w:val="00EA412D"/>
    <w:rsid w:val="00EA53F3"/>
    <w:rsid w:val="00EA5759"/>
    <w:rsid w:val="00EA587F"/>
    <w:rsid w:val="00EA5A73"/>
    <w:rsid w:val="00EB21E5"/>
    <w:rsid w:val="00EB31DA"/>
    <w:rsid w:val="00EB3BD4"/>
    <w:rsid w:val="00EB4168"/>
    <w:rsid w:val="00EB4969"/>
    <w:rsid w:val="00EB50B2"/>
    <w:rsid w:val="00EB5285"/>
    <w:rsid w:val="00EB5E9B"/>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25AD"/>
    <w:rsid w:val="00EE42B2"/>
    <w:rsid w:val="00EE4E17"/>
    <w:rsid w:val="00EE5E9A"/>
    <w:rsid w:val="00EE679D"/>
    <w:rsid w:val="00EE69D9"/>
    <w:rsid w:val="00EE7FB6"/>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373"/>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279F"/>
    <w:rsid w:val="00F43AEC"/>
    <w:rsid w:val="00F44B21"/>
    <w:rsid w:val="00F4509A"/>
    <w:rsid w:val="00F46670"/>
    <w:rsid w:val="00F4667F"/>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CDB"/>
    <w:rsid w:val="00F812EB"/>
    <w:rsid w:val="00F82279"/>
    <w:rsid w:val="00F83DD0"/>
    <w:rsid w:val="00F84923"/>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468E"/>
    <w:rsid w:val="00FD5131"/>
    <w:rsid w:val="00FD5832"/>
    <w:rsid w:val="00FD5B86"/>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dlcms1850-my.sharepoint.com/personal/trodgers_cidlcms_org/Documents/1%20District%20Exec%20Folder/2022%20Congregational%20Life/Communication%20District/Bulletin%20Inserts%20Mission%20Story/News%20You%20Can%20Use/News%20that%20You%20Can%20Use%20%20-Insert%202022/(http:/www.cidlcms.org/events-2022-district-conven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6017</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30</cp:revision>
  <cp:lastPrinted>2022-02-28T16:50:00Z</cp:lastPrinted>
  <dcterms:created xsi:type="dcterms:W3CDTF">2022-02-09T19:25:00Z</dcterms:created>
  <dcterms:modified xsi:type="dcterms:W3CDTF">2022-02-28T16:50:00Z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