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13129B" w14:textId="21C232E5" w:rsidR="00137452" w:rsidRPr="00966656" w:rsidRDefault="00966656" w:rsidP="00631DD5">
      <w:pPr>
        <w:spacing w:line="254" w:lineRule="auto"/>
        <w:rPr>
          <w:rFonts w:asciiTheme="minorHAnsi" w:hAnsiTheme="minorHAnsi" w:cstheme="minorHAnsi"/>
          <w:b/>
          <w:sz w:val="24"/>
          <w:szCs w:val="24"/>
        </w:rPr>
      </w:pPr>
      <w:bookmarkStart w:id="0" w:name="_GoBack"/>
      <w:r w:rsidRPr="00966656">
        <w:rPr>
          <w:rFonts w:asciiTheme="minorHAnsi" w:hAnsiTheme="minorHAnsi" w:cstheme="minorHAnsi"/>
          <w:b/>
          <w:sz w:val="24"/>
          <w:szCs w:val="24"/>
        </w:rPr>
        <w:t>No Humbug in Prison at Christmas</w:t>
      </w:r>
    </w:p>
    <w:bookmarkEnd w:id="0"/>
    <w:p w14:paraId="7FF57BDD" w14:textId="77777777" w:rsidR="00321262" w:rsidRPr="00B24D12" w:rsidRDefault="00321262" w:rsidP="00D85107">
      <w:pPr>
        <w:spacing w:line="254" w:lineRule="auto"/>
        <w:ind w:firstLine="360"/>
        <w:rPr>
          <w:rFonts w:asciiTheme="minorHAnsi" w:hAnsiTheme="minorHAnsi" w:cstheme="minorHAnsi"/>
          <w:b/>
          <w:sz w:val="16"/>
          <w:szCs w:val="16"/>
        </w:rPr>
      </w:pPr>
    </w:p>
    <w:p w14:paraId="38CEB7A3" w14:textId="4F73E393" w:rsidR="00966656" w:rsidRPr="0058202C" w:rsidRDefault="00321262" w:rsidP="0058202C">
      <w:pPr>
        <w:spacing w:line="254" w:lineRule="auto"/>
        <w:ind w:firstLine="360"/>
        <w:rPr>
          <w:rFonts w:asciiTheme="minorHAnsi" w:hAnsiTheme="minorHAnsi" w:cstheme="minorHAnsi"/>
          <w:sz w:val="16"/>
          <w:szCs w:val="16"/>
        </w:rPr>
      </w:pPr>
      <w:r w:rsidRPr="00966656">
        <w:rPr>
          <w:rFonts w:asciiTheme="minorHAnsi" w:hAnsiTheme="minorHAnsi" w:cstheme="minorHAnsi"/>
          <w:sz w:val="24"/>
          <w:szCs w:val="24"/>
        </w:rPr>
        <w:t xml:space="preserve">CID </w:t>
      </w:r>
      <w:r w:rsidR="00542540" w:rsidRPr="00966656">
        <w:rPr>
          <w:rFonts w:asciiTheme="minorHAnsi" w:hAnsiTheme="minorHAnsi" w:cstheme="minorHAnsi"/>
          <w:sz w:val="24"/>
          <w:szCs w:val="24"/>
        </w:rPr>
        <w:t xml:space="preserve">Pastor </w:t>
      </w:r>
      <w:r w:rsidRPr="00966656">
        <w:rPr>
          <w:rFonts w:asciiTheme="minorHAnsi" w:hAnsiTheme="minorHAnsi" w:cstheme="minorHAnsi"/>
          <w:sz w:val="24"/>
          <w:szCs w:val="24"/>
        </w:rPr>
        <w:t xml:space="preserve">and Prison Chaplain </w:t>
      </w:r>
      <w:r w:rsidR="00542540" w:rsidRPr="00966656">
        <w:rPr>
          <w:rFonts w:asciiTheme="minorHAnsi" w:hAnsiTheme="minorHAnsi" w:cstheme="minorHAnsi"/>
          <w:sz w:val="24"/>
          <w:szCs w:val="24"/>
        </w:rPr>
        <w:t xml:space="preserve">Steve Southward </w:t>
      </w:r>
      <w:r w:rsidR="00966656">
        <w:rPr>
          <w:rFonts w:asciiTheme="minorHAnsi" w:hAnsiTheme="minorHAnsi" w:cstheme="minorHAnsi"/>
          <w:sz w:val="24"/>
          <w:szCs w:val="24"/>
        </w:rPr>
        <w:t>conduct</w:t>
      </w:r>
      <w:r w:rsidR="0058202C">
        <w:rPr>
          <w:rFonts w:asciiTheme="minorHAnsi" w:hAnsiTheme="minorHAnsi" w:cstheme="minorHAnsi"/>
          <w:sz w:val="24"/>
          <w:szCs w:val="24"/>
        </w:rPr>
        <w:t>ed</w:t>
      </w:r>
      <w:r w:rsidR="00966656">
        <w:rPr>
          <w:rFonts w:asciiTheme="minorHAnsi" w:hAnsiTheme="minorHAnsi" w:cstheme="minorHAnsi"/>
          <w:sz w:val="24"/>
          <w:szCs w:val="24"/>
        </w:rPr>
        <w:t xml:space="preserve"> a Christmas service on Christmas Day</w:t>
      </w:r>
      <w:r w:rsidR="0058202C">
        <w:rPr>
          <w:rFonts w:asciiTheme="minorHAnsi" w:hAnsiTheme="minorHAnsi" w:cstheme="minorHAnsi"/>
          <w:sz w:val="24"/>
          <w:szCs w:val="24"/>
        </w:rPr>
        <w:t xml:space="preserve"> at Pittsfield Work Camp</w:t>
      </w:r>
      <w:r w:rsidR="00966656">
        <w:rPr>
          <w:rFonts w:asciiTheme="minorHAnsi" w:hAnsiTheme="minorHAnsi" w:cstheme="minorHAnsi"/>
          <w:sz w:val="24"/>
          <w:szCs w:val="24"/>
        </w:rPr>
        <w:t>.</w:t>
      </w:r>
      <w:r w:rsidR="0058202C">
        <w:rPr>
          <w:rFonts w:asciiTheme="minorHAnsi" w:hAnsiTheme="minorHAnsi" w:cstheme="minorHAnsi"/>
          <w:sz w:val="16"/>
          <w:szCs w:val="16"/>
        </w:rPr>
        <w:t xml:space="preserve"> </w:t>
      </w:r>
      <w:r w:rsidR="00966656">
        <w:rPr>
          <w:rFonts w:asciiTheme="minorHAnsi" w:hAnsiTheme="minorHAnsi" w:cstheme="minorHAnsi"/>
          <w:sz w:val="24"/>
          <w:szCs w:val="24"/>
        </w:rPr>
        <w:t xml:space="preserve">Nine inmates </w:t>
      </w:r>
      <w:r w:rsidR="00B24D12">
        <w:rPr>
          <w:rFonts w:asciiTheme="minorHAnsi" w:hAnsiTheme="minorHAnsi" w:cstheme="minorHAnsi"/>
          <w:sz w:val="24"/>
          <w:szCs w:val="24"/>
        </w:rPr>
        <w:t>attended</w:t>
      </w:r>
      <w:r w:rsidR="00966656">
        <w:rPr>
          <w:rFonts w:asciiTheme="minorHAnsi" w:hAnsiTheme="minorHAnsi" w:cstheme="minorHAnsi"/>
          <w:sz w:val="24"/>
          <w:szCs w:val="24"/>
        </w:rPr>
        <w:t xml:space="preserve"> the service. Pastor Southward preached on the theme, “Lord, You Didn’t Have to Do It, but Thank God You Did.” The service included hymns and carols such as “O Come, All Ye Faithful,” “The Little Drummer Boy,” and “Joy to the World,” and a Christmas lullaby that Pastor Southward had learned in his youth. </w:t>
      </w:r>
    </w:p>
    <w:p w14:paraId="40E580C0" w14:textId="77777777" w:rsidR="00966656" w:rsidRPr="00B24D12" w:rsidRDefault="00966656" w:rsidP="00D85107">
      <w:pPr>
        <w:spacing w:line="254" w:lineRule="auto"/>
        <w:ind w:firstLine="360"/>
        <w:rPr>
          <w:rFonts w:asciiTheme="minorHAnsi" w:hAnsiTheme="minorHAnsi" w:cstheme="minorHAnsi"/>
          <w:sz w:val="16"/>
          <w:szCs w:val="16"/>
        </w:rPr>
      </w:pPr>
    </w:p>
    <w:p w14:paraId="34F76217" w14:textId="46318900" w:rsidR="00966656" w:rsidRPr="00966656" w:rsidRDefault="00966656" w:rsidP="00D85107">
      <w:pPr>
        <w:spacing w:line="254" w:lineRule="auto"/>
        <w:ind w:firstLine="360"/>
        <w:rPr>
          <w:rFonts w:asciiTheme="minorHAnsi" w:hAnsiTheme="minorHAnsi" w:cstheme="minorHAnsi"/>
          <w:sz w:val="24"/>
          <w:szCs w:val="24"/>
        </w:rPr>
      </w:pPr>
      <w:r>
        <w:rPr>
          <w:rFonts w:asciiTheme="minorHAnsi" w:hAnsiTheme="minorHAnsi" w:cstheme="minorHAnsi"/>
          <w:sz w:val="24"/>
          <w:szCs w:val="24"/>
        </w:rPr>
        <w:t>After the service, the men</w:t>
      </w:r>
      <w:r w:rsidR="00B24D12">
        <w:rPr>
          <w:rFonts w:asciiTheme="minorHAnsi" w:hAnsiTheme="minorHAnsi" w:cstheme="minorHAnsi"/>
          <w:sz w:val="24"/>
          <w:szCs w:val="24"/>
        </w:rPr>
        <w:t xml:space="preserve"> loved these songs so much that they kept singing them.</w:t>
      </w:r>
      <w:r>
        <w:rPr>
          <w:rFonts w:asciiTheme="minorHAnsi" w:hAnsiTheme="minorHAnsi" w:cstheme="minorHAnsi"/>
          <w:sz w:val="24"/>
          <w:szCs w:val="24"/>
        </w:rPr>
        <w:t xml:space="preserve"> The officer in charge </w:t>
      </w:r>
      <w:r w:rsidR="00B24D12">
        <w:rPr>
          <w:rFonts w:asciiTheme="minorHAnsi" w:hAnsiTheme="minorHAnsi" w:cstheme="minorHAnsi"/>
          <w:sz w:val="24"/>
          <w:szCs w:val="24"/>
        </w:rPr>
        <w:t xml:space="preserve">asked if they wanted to </w:t>
      </w:r>
      <w:r>
        <w:rPr>
          <w:rFonts w:asciiTheme="minorHAnsi" w:hAnsiTheme="minorHAnsi" w:cstheme="minorHAnsi"/>
          <w:sz w:val="24"/>
          <w:szCs w:val="24"/>
        </w:rPr>
        <w:t>sing these same pieces to the inmates eating in the cafeteria</w:t>
      </w:r>
      <w:r w:rsidR="00B24D12">
        <w:rPr>
          <w:rFonts w:asciiTheme="minorHAnsi" w:hAnsiTheme="minorHAnsi" w:cstheme="minorHAnsi"/>
          <w:sz w:val="24"/>
          <w:szCs w:val="24"/>
        </w:rPr>
        <w:t>. They sure did!</w:t>
      </w:r>
      <w:r>
        <w:rPr>
          <w:rFonts w:asciiTheme="minorHAnsi" w:hAnsiTheme="minorHAnsi" w:cstheme="minorHAnsi"/>
          <w:sz w:val="24"/>
          <w:szCs w:val="24"/>
        </w:rPr>
        <w:t xml:space="preserve"> The members of this i</w:t>
      </w:r>
      <w:r w:rsidR="0058202C">
        <w:rPr>
          <w:rFonts w:asciiTheme="minorHAnsi" w:hAnsiTheme="minorHAnsi" w:cstheme="minorHAnsi"/>
          <w:sz w:val="24"/>
          <w:szCs w:val="24"/>
        </w:rPr>
        <w:t>mpromptu</w:t>
      </w:r>
      <w:r>
        <w:rPr>
          <w:rFonts w:asciiTheme="minorHAnsi" w:hAnsiTheme="minorHAnsi" w:cstheme="minorHAnsi"/>
          <w:sz w:val="24"/>
          <w:szCs w:val="24"/>
        </w:rPr>
        <w:t xml:space="preserve"> choir were excited to </w:t>
      </w:r>
      <w:r w:rsidR="00B24D12">
        <w:rPr>
          <w:rFonts w:asciiTheme="minorHAnsi" w:hAnsiTheme="minorHAnsi" w:cstheme="minorHAnsi"/>
          <w:sz w:val="24"/>
          <w:szCs w:val="24"/>
        </w:rPr>
        <w:t xml:space="preserve">sing the Christmas Good News to those who were eating dinner. </w:t>
      </w:r>
    </w:p>
    <w:p w14:paraId="1BCE7646" w14:textId="76008A2E" w:rsidR="00B24D12" w:rsidRPr="00B24D12" w:rsidRDefault="00321262" w:rsidP="00966656">
      <w:pPr>
        <w:spacing w:line="254" w:lineRule="auto"/>
        <w:rPr>
          <w:rFonts w:asciiTheme="minorHAnsi" w:hAnsiTheme="minorHAnsi" w:cstheme="minorHAnsi"/>
          <w:sz w:val="16"/>
          <w:szCs w:val="16"/>
        </w:rPr>
      </w:pPr>
      <w:r w:rsidRPr="00966656">
        <w:rPr>
          <w:rFonts w:asciiTheme="minorHAnsi" w:hAnsiTheme="minorHAnsi" w:cstheme="minorHAnsi"/>
          <w:sz w:val="24"/>
          <w:szCs w:val="24"/>
        </w:rPr>
        <w:tab/>
      </w:r>
    </w:p>
    <w:p w14:paraId="0DC2100F" w14:textId="390D3BEB" w:rsidR="00B24D12" w:rsidRDefault="00B24D12" w:rsidP="00966656">
      <w:pPr>
        <w:spacing w:line="254" w:lineRule="auto"/>
        <w:rPr>
          <w:rFonts w:asciiTheme="minorHAnsi" w:hAnsiTheme="minorHAnsi" w:cstheme="minorHAnsi"/>
          <w:sz w:val="24"/>
          <w:szCs w:val="24"/>
        </w:rPr>
      </w:pPr>
      <w:r>
        <w:rPr>
          <w:rFonts w:asciiTheme="minorHAnsi" w:hAnsiTheme="minorHAnsi" w:cstheme="minorHAnsi"/>
          <w:sz w:val="24"/>
          <w:szCs w:val="24"/>
        </w:rPr>
        <w:tab/>
        <w:t>As they started to sing in the cafeteria, Pastor Southward says, “a little Christmas miracle took place. The inmates quieted down and listened intently. It was as if the message of these carols hit home. And as a result</w:t>
      </w:r>
      <w:r w:rsidR="0058202C">
        <w:rPr>
          <w:rFonts w:asciiTheme="minorHAnsi" w:hAnsiTheme="minorHAnsi" w:cstheme="minorHAnsi"/>
          <w:sz w:val="24"/>
          <w:szCs w:val="24"/>
        </w:rPr>
        <w:t>,</w:t>
      </w:r>
      <w:r>
        <w:rPr>
          <w:rFonts w:asciiTheme="minorHAnsi" w:hAnsiTheme="minorHAnsi" w:cstheme="minorHAnsi"/>
          <w:sz w:val="24"/>
          <w:szCs w:val="24"/>
        </w:rPr>
        <w:t xml:space="preserve"> the men enthusiastically clapped in appreciation because of the Christmas joy they heard.</w:t>
      </w:r>
      <w:r w:rsidR="0058202C">
        <w:rPr>
          <w:rFonts w:asciiTheme="minorHAnsi" w:hAnsiTheme="minorHAnsi" w:cstheme="minorHAnsi"/>
          <w:sz w:val="24"/>
          <w:szCs w:val="24"/>
        </w:rPr>
        <w:t>”</w:t>
      </w:r>
      <w:r>
        <w:rPr>
          <w:rFonts w:asciiTheme="minorHAnsi" w:hAnsiTheme="minorHAnsi" w:cstheme="minorHAnsi"/>
          <w:sz w:val="24"/>
          <w:szCs w:val="24"/>
        </w:rPr>
        <w:t xml:space="preserve"> </w:t>
      </w:r>
    </w:p>
    <w:p w14:paraId="7B92942B" w14:textId="414B3586" w:rsidR="00B24D12" w:rsidRPr="00B24D12" w:rsidRDefault="00B24D12" w:rsidP="00966656">
      <w:pPr>
        <w:spacing w:line="254" w:lineRule="auto"/>
        <w:rPr>
          <w:rFonts w:asciiTheme="minorHAnsi" w:hAnsiTheme="minorHAnsi" w:cstheme="minorHAnsi"/>
          <w:sz w:val="16"/>
          <w:szCs w:val="16"/>
        </w:rPr>
      </w:pPr>
    </w:p>
    <w:p w14:paraId="7D5131EA" w14:textId="343F9B10" w:rsidR="00B24D12" w:rsidRPr="00966656" w:rsidRDefault="00B24D12" w:rsidP="00966656">
      <w:pPr>
        <w:spacing w:line="254" w:lineRule="auto"/>
        <w:rPr>
          <w:rFonts w:asciiTheme="minorHAnsi" w:hAnsiTheme="minorHAnsi" w:cstheme="minorHAnsi"/>
          <w:sz w:val="24"/>
          <w:szCs w:val="24"/>
        </w:rPr>
      </w:pPr>
      <w:r>
        <w:rPr>
          <w:rFonts w:asciiTheme="minorHAnsi" w:hAnsiTheme="minorHAnsi" w:cstheme="minorHAnsi"/>
          <w:sz w:val="24"/>
          <w:szCs w:val="24"/>
        </w:rPr>
        <w:tab/>
        <w:t>A member of the informal choir wrote Pastor Southward</w:t>
      </w:r>
      <w:r w:rsidR="0058202C">
        <w:rPr>
          <w:rFonts w:asciiTheme="minorHAnsi" w:hAnsiTheme="minorHAnsi" w:cstheme="minorHAnsi"/>
          <w:sz w:val="24"/>
          <w:szCs w:val="24"/>
        </w:rPr>
        <w:t>:</w:t>
      </w:r>
      <w:r>
        <w:rPr>
          <w:rFonts w:asciiTheme="minorHAnsi" w:hAnsiTheme="minorHAnsi" w:cstheme="minorHAnsi"/>
          <w:sz w:val="24"/>
          <w:szCs w:val="24"/>
        </w:rPr>
        <w:t xml:space="preserve"> “This Christmas season has been the happiest one I’ve spent since being incarcerated. Spending time singing Christmas carols and seeing the joy it brought to all the other inmates and even the officers reminded me of how much more there is to Christmas than just lights and decorations. It’s about the love that is showed by God through His Son Jesus Christ and for that love which is passed down through this family of believers to people such as yourself.”</w:t>
      </w:r>
    </w:p>
    <w:p w14:paraId="409B42AE" w14:textId="1F59D72B" w:rsidR="00321262" w:rsidRPr="00B24D12" w:rsidRDefault="00321262" w:rsidP="00321262">
      <w:pPr>
        <w:spacing w:line="254" w:lineRule="auto"/>
        <w:rPr>
          <w:rFonts w:asciiTheme="minorHAnsi" w:hAnsiTheme="minorHAnsi" w:cstheme="minorHAnsi"/>
          <w:sz w:val="16"/>
          <w:szCs w:val="16"/>
        </w:rPr>
      </w:pPr>
    </w:p>
    <w:p w14:paraId="787635AA" w14:textId="3CFE838F" w:rsidR="00631DD5" w:rsidRPr="00966656" w:rsidRDefault="00631DD5" w:rsidP="0058202C">
      <w:pPr>
        <w:spacing w:line="254" w:lineRule="auto"/>
        <w:ind w:firstLine="360"/>
        <w:rPr>
          <w:rFonts w:asciiTheme="minorHAnsi" w:hAnsiTheme="minorHAnsi" w:cstheme="minorHAnsi"/>
          <w:sz w:val="24"/>
          <w:szCs w:val="24"/>
        </w:rPr>
      </w:pPr>
      <w:r w:rsidRPr="00966656">
        <w:rPr>
          <w:rFonts w:asciiTheme="minorHAnsi" w:hAnsiTheme="minorHAnsi" w:cstheme="minorHAnsi"/>
          <w:bCs/>
          <w:sz w:val="24"/>
          <w:szCs w:val="24"/>
        </w:rPr>
        <w:t>The Lord has used your congregation’s gifts to the Central Illinois District</w:t>
      </w:r>
      <w:r w:rsidRPr="00966656">
        <w:rPr>
          <w:rFonts w:asciiTheme="minorHAnsi" w:hAnsiTheme="minorHAnsi" w:cstheme="minorHAnsi"/>
          <w:sz w:val="24"/>
          <w:szCs w:val="24"/>
        </w:rPr>
        <w:t xml:space="preserve"> to put Pastor Steve Southward into Illinois prisons for more than a quarter-century. Thank you! </w:t>
      </w:r>
    </w:p>
    <w:p w14:paraId="1A75AA55" w14:textId="77777777" w:rsidR="00631DD5" w:rsidRPr="00B24D12" w:rsidRDefault="00631DD5" w:rsidP="00631DD5">
      <w:pPr>
        <w:spacing w:line="254" w:lineRule="auto"/>
        <w:ind w:left="360" w:firstLine="360"/>
        <w:rPr>
          <w:rFonts w:asciiTheme="minorHAnsi" w:hAnsiTheme="minorHAnsi" w:cstheme="minorHAnsi"/>
          <w:sz w:val="16"/>
          <w:szCs w:val="16"/>
        </w:rPr>
      </w:pPr>
    </w:p>
    <w:p w14:paraId="35697865" w14:textId="2F408C66" w:rsidR="00631DD5" w:rsidRDefault="00631DD5" w:rsidP="00631DD5">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p>
    <w:p w14:paraId="5A56DF1F" w14:textId="51BA9FB2" w:rsidR="0058202C" w:rsidRDefault="0058202C" w:rsidP="00631DD5">
      <w:pPr>
        <w:spacing w:line="254" w:lineRule="auto"/>
        <w:rPr>
          <w:rFonts w:asciiTheme="minorHAnsi" w:hAnsiTheme="minorHAnsi" w:cstheme="minorHAnsi"/>
          <w:bCs/>
          <w:sz w:val="22"/>
          <w:szCs w:val="22"/>
        </w:rPr>
      </w:pPr>
    </w:p>
    <w:p w14:paraId="6D5D4819" w14:textId="77777777" w:rsidR="0058202C" w:rsidRPr="00966656" w:rsidRDefault="0058202C" w:rsidP="0058202C">
      <w:pPr>
        <w:spacing w:line="254" w:lineRule="auto"/>
        <w:rPr>
          <w:rFonts w:asciiTheme="minorHAnsi" w:hAnsiTheme="minorHAnsi" w:cstheme="minorHAnsi"/>
          <w:b/>
          <w:sz w:val="24"/>
          <w:szCs w:val="24"/>
        </w:rPr>
      </w:pPr>
      <w:r w:rsidRPr="00966656">
        <w:rPr>
          <w:rFonts w:asciiTheme="minorHAnsi" w:hAnsiTheme="minorHAnsi" w:cstheme="minorHAnsi"/>
          <w:b/>
          <w:sz w:val="24"/>
          <w:szCs w:val="24"/>
        </w:rPr>
        <w:lastRenderedPageBreak/>
        <w:t>No Humbug in Prison at Christmas</w:t>
      </w:r>
    </w:p>
    <w:p w14:paraId="2EA3D634" w14:textId="77777777" w:rsidR="0058202C" w:rsidRPr="00B24D12" w:rsidRDefault="0058202C" w:rsidP="0058202C">
      <w:pPr>
        <w:spacing w:line="254" w:lineRule="auto"/>
        <w:ind w:firstLine="360"/>
        <w:rPr>
          <w:rFonts w:asciiTheme="minorHAnsi" w:hAnsiTheme="minorHAnsi" w:cstheme="minorHAnsi"/>
          <w:b/>
          <w:sz w:val="16"/>
          <w:szCs w:val="16"/>
        </w:rPr>
      </w:pPr>
    </w:p>
    <w:p w14:paraId="5E5D4AC0" w14:textId="77777777" w:rsidR="0058202C" w:rsidRPr="0058202C" w:rsidRDefault="0058202C" w:rsidP="0058202C">
      <w:pPr>
        <w:spacing w:line="254" w:lineRule="auto"/>
        <w:ind w:firstLine="360"/>
        <w:rPr>
          <w:rFonts w:asciiTheme="minorHAnsi" w:hAnsiTheme="minorHAnsi" w:cstheme="minorHAnsi"/>
          <w:sz w:val="16"/>
          <w:szCs w:val="16"/>
        </w:rPr>
      </w:pPr>
      <w:r w:rsidRPr="00966656">
        <w:rPr>
          <w:rFonts w:asciiTheme="minorHAnsi" w:hAnsiTheme="minorHAnsi" w:cstheme="minorHAnsi"/>
          <w:sz w:val="24"/>
          <w:szCs w:val="24"/>
        </w:rPr>
        <w:t xml:space="preserve">CID Pastor and Prison Chaplain Steve Southward </w:t>
      </w:r>
      <w:r>
        <w:rPr>
          <w:rFonts w:asciiTheme="minorHAnsi" w:hAnsiTheme="minorHAnsi" w:cstheme="minorHAnsi"/>
          <w:sz w:val="24"/>
          <w:szCs w:val="24"/>
        </w:rPr>
        <w:t>conducted a Christmas service on Christmas Day at Pittsfield Work Camp.</w:t>
      </w:r>
      <w:r>
        <w:rPr>
          <w:rFonts w:asciiTheme="minorHAnsi" w:hAnsiTheme="minorHAnsi" w:cstheme="minorHAnsi"/>
          <w:sz w:val="16"/>
          <w:szCs w:val="16"/>
        </w:rPr>
        <w:t xml:space="preserve"> </w:t>
      </w:r>
      <w:r>
        <w:rPr>
          <w:rFonts w:asciiTheme="minorHAnsi" w:hAnsiTheme="minorHAnsi" w:cstheme="minorHAnsi"/>
          <w:sz w:val="24"/>
          <w:szCs w:val="24"/>
        </w:rPr>
        <w:t xml:space="preserve">Nine inmates attended the service. Pastor Southward preached on the theme, “Lord, You Didn’t Have to Do It, but Thank God You Did.” The service included hymns and carols such as “O Come, All Ye Faithful,” “The Little Drummer Boy,” and “Joy to the World,” and a Christmas lullaby that Pastor Southward had learned in his youth. </w:t>
      </w:r>
    </w:p>
    <w:p w14:paraId="3C099AFE" w14:textId="77777777" w:rsidR="0058202C" w:rsidRPr="00B24D12" w:rsidRDefault="0058202C" w:rsidP="0058202C">
      <w:pPr>
        <w:spacing w:line="254" w:lineRule="auto"/>
        <w:ind w:firstLine="360"/>
        <w:rPr>
          <w:rFonts w:asciiTheme="minorHAnsi" w:hAnsiTheme="minorHAnsi" w:cstheme="minorHAnsi"/>
          <w:sz w:val="16"/>
          <w:szCs w:val="16"/>
        </w:rPr>
      </w:pPr>
    </w:p>
    <w:p w14:paraId="578BC3AF" w14:textId="77777777" w:rsidR="0058202C" w:rsidRPr="00966656" w:rsidRDefault="0058202C" w:rsidP="0058202C">
      <w:pPr>
        <w:spacing w:line="254" w:lineRule="auto"/>
        <w:ind w:firstLine="360"/>
        <w:rPr>
          <w:rFonts w:asciiTheme="minorHAnsi" w:hAnsiTheme="minorHAnsi" w:cstheme="minorHAnsi"/>
          <w:sz w:val="24"/>
          <w:szCs w:val="24"/>
        </w:rPr>
      </w:pPr>
      <w:r>
        <w:rPr>
          <w:rFonts w:asciiTheme="minorHAnsi" w:hAnsiTheme="minorHAnsi" w:cstheme="minorHAnsi"/>
          <w:sz w:val="24"/>
          <w:szCs w:val="24"/>
        </w:rPr>
        <w:t xml:space="preserve">After the service, the men loved these songs so much that they kept singing them. The officer in charge asked if they wanted to sing these same pieces to the inmates eating in the cafeteria. They sure did! The members of this impromptu choir were excited to sing the Christmas Good News to those who were eating dinner. </w:t>
      </w:r>
    </w:p>
    <w:p w14:paraId="27DF005E" w14:textId="77777777" w:rsidR="0058202C" w:rsidRPr="00B24D12" w:rsidRDefault="0058202C" w:rsidP="0058202C">
      <w:pPr>
        <w:spacing w:line="254" w:lineRule="auto"/>
        <w:rPr>
          <w:rFonts w:asciiTheme="minorHAnsi" w:hAnsiTheme="minorHAnsi" w:cstheme="minorHAnsi"/>
          <w:sz w:val="16"/>
          <w:szCs w:val="16"/>
        </w:rPr>
      </w:pPr>
      <w:r w:rsidRPr="00966656">
        <w:rPr>
          <w:rFonts w:asciiTheme="minorHAnsi" w:hAnsiTheme="minorHAnsi" w:cstheme="minorHAnsi"/>
          <w:sz w:val="24"/>
          <w:szCs w:val="24"/>
        </w:rPr>
        <w:tab/>
      </w:r>
    </w:p>
    <w:p w14:paraId="311DF04A" w14:textId="77777777" w:rsidR="0058202C" w:rsidRDefault="0058202C" w:rsidP="0058202C">
      <w:pPr>
        <w:spacing w:line="254" w:lineRule="auto"/>
        <w:rPr>
          <w:rFonts w:asciiTheme="minorHAnsi" w:hAnsiTheme="minorHAnsi" w:cstheme="minorHAnsi"/>
          <w:sz w:val="24"/>
          <w:szCs w:val="24"/>
        </w:rPr>
      </w:pPr>
      <w:r>
        <w:rPr>
          <w:rFonts w:asciiTheme="minorHAnsi" w:hAnsiTheme="minorHAnsi" w:cstheme="minorHAnsi"/>
          <w:sz w:val="24"/>
          <w:szCs w:val="24"/>
        </w:rPr>
        <w:tab/>
        <w:t xml:space="preserve">As they started to sing in the cafeteria, Pastor Southward says, “a little Christmas miracle took place. The inmates quieted down and listened intently. It was as if the message of these carols hit home. And as a result, the men enthusiastically clapped in appreciation because of the Christmas joy they heard.” </w:t>
      </w:r>
    </w:p>
    <w:p w14:paraId="64980E10" w14:textId="77777777" w:rsidR="0058202C" w:rsidRPr="00B24D12" w:rsidRDefault="0058202C" w:rsidP="0058202C">
      <w:pPr>
        <w:spacing w:line="254" w:lineRule="auto"/>
        <w:rPr>
          <w:rFonts w:asciiTheme="minorHAnsi" w:hAnsiTheme="minorHAnsi" w:cstheme="minorHAnsi"/>
          <w:sz w:val="16"/>
          <w:szCs w:val="16"/>
        </w:rPr>
      </w:pPr>
    </w:p>
    <w:p w14:paraId="38606B15" w14:textId="77777777" w:rsidR="0058202C" w:rsidRPr="00966656" w:rsidRDefault="0058202C" w:rsidP="0058202C">
      <w:pPr>
        <w:spacing w:line="254" w:lineRule="auto"/>
        <w:rPr>
          <w:rFonts w:asciiTheme="minorHAnsi" w:hAnsiTheme="minorHAnsi" w:cstheme="minorHAnsi"/>
          <w:sz w:val="24"/>
          <w:szCs w:val="24"/>
        </w:rPr>
      </w:pPr>
      <w:r>
        <w:rPr>
          <w:rFonts w:asciiTheme="minorHAnsi" w:hAnsiTheme="minorHAnsi" w:cstheme="minorHAnsi"/>
          <w:sz w:val="24"/>
          <w:szCs w:val="24"/>
        </w:rPr>
        <w:tab/>
        <w:t>A member of the informal choir wrote Pastor Southward: “This Christmas season has been the happiest one I’ve spent since being incarcerated. Spending time singing Christmas carols and seeing the joy it brought to all the other inmates and even the officers reminded me of how much more there is to Christmas than just lights and decorations. It’s about the love that is showed by God through His Son Jesus Christ and for that love which is passed down through this family of believers to people such as yourself.”</w:t>
      </w:r>
    </w:p>
    <w:p w14:paraId="65F8D45A" w14:textId="77777777" w:rsidR="0058202C" w:rsidRPr="00B24D12" w:rsidRDefault="0058202C" w:rsidP="0058202C">
      <w:pPr>
        <w:spacing w:line="254" w:lineRule="auto"/>
        <w:rPr>
          <w:rFonts w:asciiTheme="minorHAnsi" w:hAnsiTheme="minorHAnsi" w:cstheme="minorHAnsi"/>
          <w:sz w:val="16"/>
          <w:szCs w:val="16"/>
        </w:rPr>
      </w:pPr>
    </w:p>
    <w:p w14:paraId="15F764BA" w14:textId="77777777" w:rsidR="0058202C" w:rsidRPr="00966656" w:rsidRDefault="0058202C" w:rsidP="0058202C">
      <w:pPr>
        <w:spacing w:line="254" w:lineRule="auto"/>
        <w:ind w:firstLine="360"/>
        <w:rPr>
          <w:rFonts w:asciiTheme="minorHAnsi" w:hAnsiTheme="minorHAnsi" w:cstheme="minorHAnsi"/>
          <w:sz w:val="24"/>
          <w:szCs w:val="24"/>
        </w:rPr>
      </w:pPr>
      <w:r w:rsidRPr="00966656">
        <w:rPr>
          <w:rFonts w:asciiTheme="minorHAnsi" w:hAnsiTheme="minorHAnsi" w:cstheme="minorHAnsi"/>
          <w:bCs/>
          <w:sz w:val="24"/>
          <w:szCs w:val="24"/>
        </w:rPr>
        <w:t>The Lord has used your congregation’s gifts to the Central Illinois District</w:t>
      </w:r>
      <w:r w:rsidRPr="00966656">
        <w:rPr>
          <w:rFonts w:asciiTheme="minorHAnsi" w:hAnsiTheme="minorHAnsi" w:cstheme="minorHAnsi"/>
          <w:sz w:val="24"/>
          <w:szCs w:val="24"/>
        </w:rPr>
        <w:t xml:space="preserve"> to put Pastor Steve Southward into Illinois prisons for more than a quarter-century. Thank you! </w:t>
      </w:r>
    </w:p>
    <w:p w14:paraId="4EDFF9DA" w14:textId="77777777" w:rsidR="0058202C" w:rsidRPr="00B24D12" w:rsidRDefault="0058202C" w:rsidP="0058202C">
      <w:pPr>
        <w:spacing w:line="254" w:lineRule="auto"/>
        <w:ind w:left="360" w:firstLine="360"/>
        <w:rPr>
          <w:rFonts w:asciiTheme="minorHAnsi" w:hAnsiTheme="minorHAnsi" w:cstheme="minorHAnsi"/>
          <w:sz w:val="16"/>
          <w:szCs w:val="16"/>
        </w:rPr>
      </w:pPr>
    </w:p>
    <w:p w14:paraId="6605B046" w14:textId="647510D8" w:rsidR="00A76983" w:rsidRPr="0058202C" w:rsidRDefault="0058202C" w:rsidP="00631DD5">
      <w:pPr>
        <w:spacing w:line="254" w:lineRule="auto"/>
        <w:rPr>
          <w:rFonts w:asciiTheme="minorHAnsi" w:hAnsiTheme="minorHAnsi" w:cstheme="minorHAnsi"/>
          <w:bCs/>
          <w:sz w:val="22"/>
          <w:szCs w:val="22"/>
        </w:rPr>
      </w:pP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I thank my God . . . because of your</w:t>
      </w:r>
      <w:r w:rsidRPr="007B0167">
        <w:rPr>
          <w:rFonts w:asciiTheme="minorHAnsi" w:hAnsiTheme="minorHAnsi" w:cstheme="minorHAnsi"/>
          <w:bCs/>
          <w:sz w:val="22"/>
          <w:szCs w:val="22"/>
        </w:rPr>
        <w:t xml:space="preserve"> </w:t>
      </w:r>
      <w:r w:rsidRPr="007B0167">
        <w:rPr>
          <w:rFonts w:asciiTheme="minorHAnsi" w:hAnsiTheme="minorHAnsi" w:cstheme="minorHAnsi"/>
          <w:bCs/>
          <w:i/>
          <w:sz w:val="22"/>
          <w:szCs w:val="22"/>
        </w:rPr>
        <w:t>partnership in the gospel</w:t>
      </w:r>
      <w:r w:rsidRPr="007B0167">
        <w:rPr>
          <w:rFonts w:asciiTheme="minorHAnsi" w:hAnsiTheme="minorHAnsi" w:cstheme="minorHAnsi"/>
          <w:bCs/>
          <w:sz w:val="22"/>
          <w:szCs w:val="22"/>
        </w:rPr>
        <w:t>” (Phil. 1:3-5).</w:t>
      </w:r>
    </w:p>
    <w:sectPr w:rsidR="00A76983" w:rsidRPr="0058202C" w:rsidSect="007167FA">
      <w:pgSz w:w="15840" w:h="12240" w:orient="landscape" w:code="1"/>
      <w:pgMar w:top="720" w:right="720" w:bottom="720" w:left="720" w:header="720" w:footer="720" w:gutter="0"/>
      <w:cols w:num="2" w:space="720" w:equalWidth="0">
        <w:col w:w="6840" w:space="720"/>
        <w:col w:w="684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78160" w14:textId="77777777" w:rsidR="004524D5" w:rsidRDefault="004524D5" w:rsidP="00C46AC1">
      <w:r>
        <w:separator/>
      </w:r>
    </w:p>
  </w:endnote>
  <w:endnote w:type="continuationSeparator" w:id="0">
    <w:p w14:paraId="47196F16" w14:textId="77777777" w:rsidR="004524D5" w:rsidRDefault="004524D5" w:rsidP="00C46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swiss"/>
    <w:pitch w:val="variable"/>
    <w:sig w:usb0="F7FFAFFF" w:usb1="E9DFFFFF" w:usb2="0000003F" w:usb3="00000000" w:csb0="003F01FF" w:csb1="00000000"/>
  </w:font>
  <w:font w:name="GoudyOldStyleT-Regular">
    <w:charset w:val="00"/>
    <w:family w:val="roman"/>
    <w:pitch w:val="variable"/>
    <w:sig w:usb0="00000003" w:usb1="00000000" w:usb2="00000000" w:usb3="00000000" w:csb0="00000001" w:csb1="00000000"/>
  </w:font>
  <w:font w:name="Trump Mediaeval LT Std">
    <w:altName w:val="Trump Mediaeval LT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C3B0A" w14:textId="77777777" w:rsidR="004524D5" w:rsidRDefault="004524D5" w:rsidP="00C46AC1">
      <w:r>
        <w:separator/>
      </w:r>
    </w:p>
  </w:footnote>
  <w:footnote w:type="continuationSeparator" w:id="0">
    <w:p w14:paraId="68CF4DDD" w14:textId="77777777" w:rsidR="004524D5" w:rsidRDefault="004524D5" w:rsidP="00C46A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300DB"/>
    <w:multiLevelType w:val="hybridMultilevel"/>
    <w:tmpl w:val="68761166"/>
    <w:lvl w:ilvl="0" w:tplc="A3687F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D45DBA"/>
    <w:multiLevelType w:val="hybridMultilevel"/>
    <w:tmpl w:val="EE2E00A0"/>
    <w:lvl w:ilvl="0" w:tplc="43742DD0">
      <w:start w:val="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504805"/>
    <w:multiLevelType w:val="hybridMultilevel"/>
    <w:tmpl w:val="CCF0C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098"/>
    <w:rsid w:val="000136E9"/>
    <w:rsid w:val="00021B29"/>
    <w:rsid w:val="00024864"/>
    <w:rsid w:val="00025016"/>
    <w:rsid w:val="00025ACD"/>
    <w:rsid w:val="00025E55"/>
    <w:rsid w:val="00027E59"/>
    <w:rsid w:val="000347BD"/>
    <w:rsid w:val="00036420"/>
    <w:rsid w:val="00037A6C"/>
    <w:rsid w:val="000404D2"/>
    <w:rsid w:val="0004096D"/>
    <w:rsid w:val="00041885"/>
    <w:rsid w:val="000456E0"/>
    <w:rsid w:val="0005671D"/>
    <w:rsid w:val="00060CDA"/>
    <w:rsid w:val="00061332"/>
    <w:rsid w:val="00064874"/>
    <w:rsid w:val="000654C0"/>
    <w:rsid w:val="00066593"/>
    <w:rsid w:val="000723B0"/>
    <w:rsid w:val="00087583"/>
    <w:rsid w:val="00087C56"/>
    <w:rsid w:val="000935F2"/>
    <w:rsid w:val="00093C04"/>
    <w:rsid w:val="00097E75"/>
    <w:rsid w:val="000A1F48"/>
    <w:rsid w:val="000A67A1"/>
    <w:rsid w:val="000B09B3"/>
    <w:rsid w:val="000B0E10"/>
    <w:rsid w:val="000B4EDB"/>
    <w:rsid w:val="000C084D"/>
    <w:rsid w:val="000C0CA1"/>
    <w:rsid w:val="000C140F"/>
    <w:rsid w:val="000C4E1E"/>
    <w:rsid w:val="000C7F60"/>
    <w:rsid w:val="000D131E"/>
    <w:rsid w:val="000D2DEF"/>
    <w:rsid w:val="000D435F"/>
    <w:rsid w:val="000E1F7A"/>
    <w:rsid w:val="000E375A"/>
    <w:rsid w:val="000E507C"/>
    <w:rsid w:val="000F217E"/>
    <w:rsid w:val="00106166"/>
    <w:rsid w:val="001068FF"/>
    <w:rsid w:val="00107B12"/>
    <w:rsid w:val="00112B5E"/>
    <w:rsid w:val="00114D9A"/>
    <w:rsid w:val="00116B6F"/>
    <w:rsid w:val="001203B9"/>
    <w:rsid w:val="001270BE"/>
    <w:rsid w:val="00131287"/>
    <w:rsid w:val="00137452"/>
    <w:rsid w:val="00150550"/>
    <w:rsid w:val="001566DD"/>
    <w:rsid w:val="00181220"/>
    <w:rsid w:val="0018263F"/>
    <w:rsid w:val="00183934"/>
    <w:rsid w:val="001842F3"/>
    <w:rsid w:val="00186EBD"/>
    <w:rsid w:val="00191F79"/>
    <w:rsid w:val="001952A6"/>
    <w:rsid w:val="001A06B0"/>
    <w:rsid w:val="001A0C20"/>
    <w:rsid w:val="001A10FC"/>
    <w:rsid w:val="001A1EE3"/>
    <w:rsid w:val="001A2945"/>
    <w:rsid w:val="001A4744"/>
    <w:rsid w:val="001A4EE8"/>
    <w:rsid w:val="001A77C3"/>
    <w:rsid w:val="001A7D54"/>
    <w:rsid w:val="001B34F1"/>
    <w:rsid w:val="001B42AA"/>
    <w:rsid w:val="001C2BCE"/>
    <w:rsid w:val="001C348C"/>
    <w:rsid w:val="001C3A83"/>
    <w:rsid w:val="001D4DEA"/>
    <w:rsid w:val="001E0121"/>
    <w:rsid w:val="001E156A"/>
    <w:rsid w:val="001E43B5"/>
    <w:rsid w:val="00201ED3"/>
    <w:rsid w:val="002123AC"/>
    <w:rsid w:val="00217142"/>
    <w:rsid w:val="00217A2D"/>
    <w:rsid w:val="00217F56"/>
    <w:rsid w:val="0022098F"/>
    <w:rsid w:val="00221860"/>
    <w:rsid w:val="00221CEE"/>
    <w:rsid w:val="00224F59"/>
    <w:rsid w:val="002319B5"/>
    <w:rsid w:val="00235807"/>
    <w:rsid w:val="002404DB"/>
    <w:rsid w:val="00241477"/>
    <w:rsid w:val="002414EA"/>
    <w:rsid w:val="0024491C"/>
    <w:rsid w:val="00244DCB"/>
    <w:rsid w:val="00246F5E"/>
    <w:rsid w:val="00250CD5"/>
    <w:rsid w:val="00253C59"/>
    <w:rsid w:val="00253C82"/>
    <w:rsid w:val="002556CC"/>
    <w:rsid w:val="002568DE"/>
    <w:rsid w:val="00264AE7"/>
    <w:rsid w:val="00270194"/>
    <w:rsid w:val="00270B24"/>
    <w:rsid w:val="00274794"/>
    <w:rsid w:val="0027591E"/>
    <w:rsid w:val="00277B25"/>
    <w:rsid w:val="00280489"/>
    <w:rsid w:val="00282B68"/>
    <w:rsid w:val="00286F56"/>
    <w:rsid w:val="00287ACE"/>
    <w:rsid w:val="00291672"/>
    <w:rsid w:val="00294DD8"/>
    <w:rsid w:val="002975F6"/>
    <w:rsid w:val="002A0708"/>
    <w:rsid w:val="002A1EF4"/>
    <w:rsid w:val="002A22CD"/>
    <w:rsid w:val="002A2756"/>
    <w:rsid w:val="002A54AF"/>
    <w:rsid w:val="002A6D4B"/>
    <w:rsid w:val="002B109C"/>
    <w:rsid w:val="002B3A2F"/>
    <w:rsid w:val="002B468B"/>
    <w:rsid w:val="002C0349"/>
    <w:rsid w:val="002C0773"/>
    <w:rsid w:val="002C173C"/>
    <w:rsid w:val="002C34A2"/>
    <w:rsid w:val="002C4AB0"/>
    <w:rsid w:val="002D71E7"/>
    <w:rsid w:val="002E02F2"/>
    <w:rsid w:val="002E0F88"/>
    <w:rsid w:val="002E4AAD"/>
    <w:rsid w:val="002F19D9"/>
    <w:rsid w:val="002F66B6"/>
    <w:rsid w:val="002F7647"/>
    <w:rsid w:val="002F78C6"/>
    <w:rsid w:val="00300E5D"/>
    <w:rsid w:val="00302D20"/>
    <w:rsid w:val="00304686"/>
    <w:rsid w:val="00304778"/>
    <w:rsid w:val="00304A10"/>
    <w:rsid w:val="00305502"/>
    <w:rsid w:val="003056EA"/>
    <w:rsid w:val="00305C35"/>
    <w:rsid w:val="00307A5F"/>
    <w:rsid w:val="0031012A"/>
    <w:rsid w:val="003109AE"/>
    <w:rsid w:val="00311098"/>
    <w:rsid w:val="003130A2"/>
    <w:rsid w:val="00314F55"/>
    <w:rsid w:val="00315449"/>
    <w:rsid w:val="00315809"/>
    <w:rsid w:val="00315940"/>
    <w:rsid w:val="00320984"/>
    <w:rsid w:val="00320DEC"/>
    <w:rsid w:val="00321262"/>
    <w:rsid w:val="00321C04"/>
    <w:rsid w:val="0033046B"/>
    <w:rsid w:val="00332EA2"/>
    <w:rsid w:val="00335A75"/>
    <w:rsid w:val="003374D8"/>
    <w:rsid w:val="00341B02"/>
    <w:rsid w:val="0034337C"/>
    <w:rsid w:val="003440C0"/>
    <w:rsid w:val="00346BD6"/>
    <w:rsid w:val="00353CE9"/>
    <w:rsid w:val="00353FFA"/>
    <w:rsid w:val="00355D47"/>
    <w:rsid w:val="003575E3"/>
    <w:rsid w:val="00361FB7"/>
    <w:rsid w:val="00363BE9"/>
    <w:rsid w:val="00365944"/>
    <w:rsid w:val="00375AB2"/>
    <w:rsid w:val="0037727D"/>
    <w:rsid w:val="003925AF"/>
    <w:rsid w:val="003930E9"/>
    <w:rsid w:val="003A0AB7"/>
    <w:rsid w:val="003A66D3"/>
    <w:rsid w:val="003B1830"/>
    <w:rsid w:val="003B1B9A"/>
    <w:rsid w:val="003B4139"/>
    <w:rsid w:val="003B48B4"/>
    <w:rsid w:val="003B771B"/>
    <w:rsid w:val="003D4E93"/>
    <w:rsid w:val="003D6BD1"/>
    <w:rsid w:val="003E0801"/>
    <w:rsid w:val="003E4766"/>
    <w:rsid w:val="003E6E20"/>
    <w:rsid w:val="003E716D"/>
    <w:rsid w:val="003F61FD"/>
    <w:rsid w:val="00406CB9"/>
    <w:rsid w:val="00410A9F"/>
    <w:rsid w:val="0041524C"/>
    <w:rsid w:val="004154FB"/>
    <w:rsid w:val="00420718"/>
    <w:rsid w:val="00422130"/>
    <w:rsid w:val="00425246"/>
    <w:rsid w:val="004261C2"/>
    <w:rsid w:val="00434F8D"/>
    <w:rsid w:val="00435789"/>
    <w:rsid w:val="0044222A"/>
    <w:rsid w:val="00443183"/>
    <w:rsid w:val="00443A86"/>
    <w:rsid w:val="00443AC4"/>
    <w:rsid w:val="00444F91"/>
    <w:rsid w:val="00446C19"/>
    <w:rsid w:val="004524D5"/>
    <w:rsid w:val="0045405C"/>
    <w:rsid w:val="00455C9B"/>
    <w:rsid w:val="00457BD1"/>
    <w:rsid w:val="00460114"/>
    <w:rsid w:val="00460269"/>
    <w:rsid w:val="00466774"/>
    <w:rsid w:val="004673C4"/>
    <w:rsid w:val="00473006"/>
    <w:rsid w:val="00474279"/>
    <w:rsid w:val="00476117"/>
    <w:rsid w:val="004844F8"/>
    <w:rsid w:val="0048634D"/>
    <w:rsid w:val="0049227D"/>
    <w:rsid w:val="004930DB"/>
    <w:rsid w:val="0049318F"/>
    <w:rsid w:val="00495324"/>
    <w:rsid w:val="004A01CA"/>
    <w:rsid w:val="004A1656"/>
    <w:rsid w:val="004B276C"/>
    <w:rsid w:val="004B33FB"/>
    <w:rsid w:val="004C07AB"/>
    <w:rsid w:val="004C59BE"/>
    <w:rsid w:val="004C6091"/>
    <w:rsid w:val="004C681F"/>
    <w:rsid w:val="004D582D"/>
    <w:rsid w:val="004E0B5B"/>
    <w:rsid w:val="004E2E15"/>
    <w:rsid w:val="004F5FDF"/>
    <w:rsid w:val="00511FFA"/>
    <w:rsid w:val="005161AA"/>
    <w:rsid w:val="00522483"/>
    <w:rsid w:val="00523122"/>
    <w:rsid w:val="0052413B"/>
    <w:rsid w:val="00525A9F"/>
    <w:rsid w:val="00525BCD"/>
    <w:rsid w:val="00526C56"/>
    <w:rsid w:val="00527158"/>
    <w:rsid w:val="00527306"/>
    <w:rsid w:val="00542540"/>
    <w:rsid w:val="0054380F"/>
    <w:rsid w:val="0054438A"/>
    <w:rsid w:val="00546D56"/>
    <w:rsid w:val="005471F5"/>
    <w:rsid w:val="00547999"/>
    <w:rsid w:val="0055494E"/>
    <w:rsid w:val="00556983"/>
    <w:rsid w:val="00562FAF"/>
    <w:rsid w:val="00563B41"/>
    <w:rsid w:val="005640C8"/>
    <w:rsid w:val="00567E29"/>
    <w:rsid w:val="005711F1"/>
    <w:rsid w:val="00571E66"/>
    <w:rsid w:val="005751EE"/>
    <w:rsid w:val="00577107"/>
    <w:rsid w:val="0058202C"/>
    <w:rsid w:val="00587148"/>
    <w:rsid w:val="00592290"/>
    <w:rsid w:val="005A43E1"/>
    <w:rsid w:val="005A5054"/>
    <w:rsid w:val="005A672E"/>
    <w:rsid w:val="005A6E84"/>
    <w:rsid w:val="005A72F2"/>
    <w:rsid w:val="005C2C67"/>
    <w:rsid w:val="005D17D1"/>
    <w:rsid w:val="005E0D87"/>
    <w:rsid w:val="005E2388"/>
    <w:rsid w:val="005E4CCB"/>
    <w:rsid w:val="005F0167"/>
    <w:rsid w:val="005F0446"/>
    <w:rsid w:val="005F2355"/>
    <w:rsid w:val="005F6A98"/>
    <w:rsid w:val="006038CE"/>
    <w:rsid w:val="006105EB"/>
    <w:rsid w:val="006117CA"/>
    <w:rsid w:val="0061690A"/>
    <w:rsid w:val="00617A26"/>
    <w:rsid w:val="00620061"/>
    <w:rsid w:val="0062113E"/>
    <w:rsid w:val="00622F58"/>
    <w:rsid w:val="00625847"/>
    <w:rsid w:val="0062725B"/>
    <w:rsid w:val="00631DD5"/>
    <w:rsid w:val="0063256A"/>
    <w:rsid w:val="00633137"/>
    <w:rsid w:val="00646F8F"/>
    <w:rsid w:val="00651D4C"/>
    <w:rsid w:val="00655620"/>
    <w:rsid w:val="00655961"/>
    <w:rsid w:val="00660E52"/>
    <w:rsid w:val="006610E2"/>
    <w:rsid w:val="00661CB6"/>
    <w:rsid w:val="00662EBB"/>
    <w:rsid w:val="00662ED2"/>
    <w:rsid w:val="00663D6A"/>
    <w:rsid w:val="00675825"/>
    <w:rsid w:val="00681499"/>
    <w:rsid w:val="006833EB"/>
    <w:rsid w:val="00693FC5"/>
    <w:rsid w:val="006A1041"/>
    <w:rsid w:val="006A759A"/>
    <w:rsid w:val="006B039B"/>
    <w:rsid w:val="006B111E"/>
    <w:rsid w:val="006B4D21"/>
    <w:rsid w:val="006B5258"/>
    <w:rsid w:val="006C0019"/>
    <w:rsid w:val="006C6773"/>
    <w:rsid w:val="006D09DF"/>
    <w:rsid w:val="006D0E15"/>
    <w:rsid w:val="006D2EF8"/>
    <w:rsid w:val="006D316B"/>
    <w:rsid w:val="006D7B40"/>
    <w:rsid w:val="006D7F74"/>
    <w:rsid w:val="006E29AA"/>
    <w:rsid w:val="006F03F4"/>
    <w:rsid w:val="006F06A3"/>
    <w:rsid w:val="006F1338"/>
    <w:rsid w:val="006F183A"/>
    <w:rsid w:val="006F2BAA"/>
    <w:rsid w:val="006F599F"/>
    <w:rsid w:val="006F5BE2"/>
    <w:rsid w:val="007010A0"/>
    <w:rsid w:val="007030B8"/>
    <w:rsid w:val="00704352"/>
    <w:rsid w:val="00707A61"/>
    <w:rsid w:val="00710146"/>
    <w:rsid w:val="00710401"/>
    <w:rsid w:val="00712F7E"/>
    <w:rsid w:val="007131F0"/>
    <w:rsid w:val="0071505A"/>
    <w:rsid w:val="007167FA"/>
    <w:rsid w:val="00716C9A"/>
    <w:rsid w:val="00721942"/>
    <w:rsid w:val="00722458"/>
    <w:rsid w:val="00727DC7"/>
    <w:rsid w:val="00740163"/>
    <w:rsid w:val="00743067"/>
    <w:rsid w:val="00744171"/>
    <w:rsid w:val="007477C7"/>
    <w:rsid w:val="007505EC"/>
    <w:rsid w:val="00752C90"/>
    <w:rsid w:val="007627D4"/>
    <w:rsid w:val="00765664"/>
    <w:rsid w:val="00775F54"/>
    <w:rsid w:val="00780EF1"/>
    <w:rsid w:val="00786C19"/>
    <w:rsid w:val="00791FF5"/>
    <w:rsid w:val="0079225A"/>
    <w:rsid w:val="007A0367"/>
    <w:rsid w:val="007A0533"/>
    <w:rsid w:val="007A17F2"/>
    <w:rsid w:val="007A6BF5"/>
    <w:rsid w:val="007B0167"/>
    <w:rsid w:val="007B4825"/>
    <w:rsid w:val="007C00A5"/>
    <w:rsid w:val="007C076D"/>
    <w:rsid w:val="007C0CE6"/>
    <w:rsid w:val="007C108A"/>
    <w:rsid w:val="007D31FD"/>
    <w:rsid w:val="007E12F6"/>
    <w:rsid w:val="007E25B4"/>
    <w:rsid w:val="007E3A72"/>
    <w:rsid w:val="007E5A04"/>
    <w:rsid w:val="007E5AD5"/>
    <w:rsid w:val="007E72C9"/>
    <w:rsid w:val="007F0373"/>
    <w:rsid w:val="007F1A7A"/>
    <w:rsid w:val="007F515E"/>
    <w:rsid w:val="007F56D0"/>
    <w:rsid w:val="007F58D2"/>
    <w:rsid w:val="00801167"/>
    <w:rsid w:val="008011C4"/>
    <w:rsid w:val="00805431"/>
    <w:rsid w:val="00805ED7"/>
    <w:rsid w:val="00806286"/>
    <w:rsid w:val="00812462"/>
    <w:rsid w:val="00816A84"/>
    <w:rsid w:val="0082242F"/>
    <w:rsid w:val="00824270"/>
    <w:rsid w:val="00825109"/>
    <w:rsid w:val="00825EF5"/>
    <w:rsid w:val="00827A78"/>
    <w:rsid w:val="00831D62"/>
    <w:rsid w:val="00833D75"/>
    <w:rsid w:val="0083557E"/>
    <w:rsid w:val="00843838"/>
    <w:rsid w:val="008446B3"/>
    <w:rsid w:val="0084722B"/>
    <w:rsid w:val="00850DFE"/>
    <w:rsid w:val="00855E04"/>
    <w:rsid w:val="0085697A"/>
    <w:rsid w:val="00856E74"/>
    <w:rsid w:val="008601BD"/>
    <w:rsid w:val="00862C3C"/>
    <w:rsid w:val="00880373"/>
    <w:rsid w:val="008836CB"/>
    <w:rsid w:val="00883AB3"/>
    <w:rsid w:val="008846D3"/>
    <w:rsid w:val="0088528D"/>
    <w:rsid w:val="00886D04"/>
    <w:rsid w:val="00890559"/>
    <w:rsid w:val="00892C1D"/>
    <w:rsid w:val="008B73DB"/>
    <w:rsid w:val="008C56A9"/>
    <w:rsid w:val="008C772A"/>
    <w:rsid w:val="008D0167"/>
    <w:rsid w:val="008D060E"/>
    <w:rsid w:val="008D3E81"/>
    <w:rsid w:val="008E133E"/>
    <w:rsid w:val="008E2F6E"/>
    <w:rsid w:val="008E73E2"/>
    <w:rsid w:val="008F29C2"/>
    <w:rsid w:val="008F4F70"/>
    <w:rsid w:val="00901512"/>
    <w:rsid w:val="0090573B"/>
    <w:rsid w:val="009142F9"/>
    <w:rsid w:val="0092203F"/>
    <w:rsid w:val="00923FD6"/>
    <w:rsid w:val="0092745F"/>
    <w:rsid w:val="00937308"/>
    <w:rsid w:val="00941961"/>
    <w:rsid w:val="00943437"/>
    <w:rsid w:val="00943A99"/>
    <w:rsid w:val="009447E9"/>
    <w:rsid w:val="009520C0"/>
    <w:rsid w:val="009620C5"/>
    <w:rsid w:val="00964227"/>
    <w:rsid w:val="0096463C"/>
    <w:rsid w:val="00965066"/>
    <w:rsid w:val="00966656"/>
    <w:rsid w:val="00966706"/>
    <w:rsid w:val="009703F1"/>
    <w:rsid w:val="00971854"/>
    <w:rsid w:val="00974BD6"/>
    <w:rsid w:val="00976AAE"/>
    <w:rsid w:val="00981A9A"/>
    <w:rsid w:val="00981FF6"/>
    <w:rsid w:val="00984345"/>
    <w:rsid w:val="009963AE"/>
    <w:rsid w:val="00996CDC"/>
    <w:rsid w:val="00997775"/>
    <w:rsid w:val="009A1BAE"/>
    <w:rsid w:val="009A2CD0"/>
    <w:rsid w:val="009B0E90"/>
    <w:rsid w:val="009B18D8"/>
    <w:rsid w:val="009B30D0"/>
    <w:rsid w:val="009B3F8E"/>
    <w:rsid w:val="009B459F"/>
    <w:rsid w:val="009B4FAF"/>
    <w:rsid w:val="009B5B04"/>
    <w:rsid w:val="009C2EBF"/>
    <w:rsid w:val="009C4F19"/>
    <w:rsid w:val="009D08EB"/>
    <w:rsid w:val="009D094B"/>
    <w:rsid w:val="009D0BB3"/>
    <w:rsid w:val="009D11EF"/>
    <w:rsid w:val="009D2719"/>
    <w:rsid w:val="009D48D0"/>
    <w:rsid w:val="009D4E5B"/>
    <w:rsid w:val="009D67B3"/>
    <w:rsid w:val="009D6880"/>
    <w:rsid w:val="009D797C"/>
    <w:rsid w:val="009E0C6C"/>
    <w:rsid w:val="009E12DA"/>
    <w:rsid w:val="009E165A"/>
    <w:rsid w:val="009E5805"/>
    <w:rsid w:val="009F3B16"/>
    <w:rsid w:val="009F5C58"/>
    <w:rsid w:val="00A01C26"/>
    <w:rsid w:val="00A043BD"/>
    <w:rsid w:val="00A20388"/>
    <w:rsid w:val="00A20DB6"/>
    <w:rsid w:val="00A24CEE"/>
    <w:rsid w:val="00A25C1D"/>
    <w:rsid w:val="00A26475"/>
    <w:rsid w:val="00A33318"/>
    <w:rsid w:val="00A34159"/>
    <w:rsid w:val="00A45A08"/>
    <w:rsid w:val="00A50B55"/>
    <w:rsid w:val="00A5251E"/>
    <w:rsid w:val="00A5302F"/>
    <w:rsid w:val="00A55348"/>
    <w:rsid w:val="00A555CB"/>
    <w:rsid w:val="00A62DB5"/>
    <w:rsid w:val="00A64AF5"/>
    <w:rsid w:val="00A66102"/>
    <w:rsid w:val="00A67B3F"/>
    <w:rsid w:val="00A74299"/>
    <w:rsid w:val="00A7483C"/>
    <w:rsid w:val="00A757C4"/>
    <w:rsid w:val="00A76983"/>
    <w:rsid w:val="00A80E41"/>
    <w:rsid w:val="00A8155B"/>
    <w:rsid w:val="00A8316E"/>
    <w:rsid w:val="00A86D16"/>
    <w:rsid w:val="00A92803"/>
    <w:rsid w:val="00AA0E22"/>
    <w:rsid w:val="00AA51A7"/>
    <w:rsid w:val="00AA676F"/>
    <w:rsid w:val="00AB1BF0"/>
    <w:rsid w:val="00AB31A6"/>
    <w:rsid w:val="00AB3B3A"/>
    <w:rsid w:val="00AB4BC6"/>
    <w:rsid w:val="00AB4FAC"/>
    <w:rsid w:val="00AB588C"/>
    <w:rsid w:val="00AC1659"/>
    <w:rsid w:val="00AC1DE1"/>
    <w:rsid w:val="00AD0F61"/>
    <w:rsid w:val="00AD723E"/>
    <w:rsid w:val="00AE0356"/>
    <w:rsid w:val="00AE0BAD"/>
    <w:rsid w:val="00AE4D83"/>
    <w:rsid w:val="00AE6C78"/>
    <w:rsid w:val="00AF4DA8"/>
    <w:rsid w:val="00AF606B"/>
    <w:rsid w:val="00AF6DB7"/>
    <w:rsid w:val="00B06790"/>
    <w:rsid w:val="00B0704C"/>
    <w:rsid w:val="00B13834"/>
    <w:rsid w:val="00B24D12"/>
    <w:rsid w:val="00B26A19"/>
    <w:rsid w:val="00B30619"/>
    <w:rsid w:val="00B3184C"/>
    <w:rsid w:val="00B36BFD"/>
    <w:rsid w:val="00B47B6B"/>
    <w:rsid w:val="00B53342"/>
    <w:rsid w:val="00B537D6"/>
    <w:rsid w:val="00B57C79"/>
    <w:rsid w:val="00B75C96"/>
    <w:rsid w:val="00B80599"/>
    <w:rsid w:val="00B81F7E"/>
    <w:rsid w:val="00B82CAA"/>
    <w:rsid w:val="00B86156"/>
    <w:rsid w:val="00B901E7"/>
    <w:rsid w:val="00B90F09"/>
    <w:rsid w:val="00B91172"/>
    <w:rsid w:val="00BA2D44"/>
    <w:rsid w:val="00BB3DF8"/>
    <w:rsid w:val="00BB548F"/>
    <w:rsid w:val="00BB74CC"/>
    <w:rsid w:val="00BC3225"/>
    <w:rsid w:val="00BC43F8"/>
    <w:rsid w:val="00BD268B"/>
    <w:rsid w:val="00BD3108"/>
    <w:rsid w:val="00BE2844"/>
    <w:rsid w:val="00BF49D2"/>
    <w:rsid w:val="00C02C8C"/>
    <w:rsid w:val="00C05DEE"/>
    <w:rsid w:val="00C125F4"/>
    <w:rsid w:val="00C17293"/>
    <w:rsid w:val="00C20A63"/>
    <w:rsid w:val="00C21CB7"/>
    <w:rsid w:val="00C21DF5"/>
    <w:rsid w:val="00C309A7"/>
    <w:rsid w:val="00C33476"/>
    <w:rsid w:val="00C37C1A"/>
    <w:rsid w:val="00C40100"/>
    <w:rsid w:val="00C43470"/>
    <w:rsid w:val="00C46AC1"/>
    <w:rsid w:val="00C54398"/>
    <w:rsid w:val="00C65660"/>
    <w:rsid w:val="00C671B6"/>
    <w:rsid w:val="00C67479"/>
    <w:rsid w:val="00C727D4"/>
    <w:rsid w:val="00C72FF2"/>
    <w:rsid w:val="00C762AA"/>
    <w:rsid w:val="00C83D39"/>
    <w:rsid w:val="00C85A1D"/>
    <w:rsid w:val="00C9163F"/>
    <w:rsid w:val="00CA3547"/>
    <w:rsid w:val="00CA38E2"/>
    <w:rsid w:val="00CB2606"/>
    <w:rsid w:val="00CC0873"/>
    <w:rsid w:val="00CC22DE"/>
    <w:rsid w:val="00CC2F93"/>
    <w:rsid w:val="00CC6555"/>
    <w:rsid w:val="00CD15CE"/>
    <w:rsid w:val="00CD29A5"/>
    <w:rsid w:val="00CD65C9"/>
    <w:rsid w:val="00CD7A0A"/>
    <w:rsid w:val="00CE3045"/>
    <w:rsid w:val="00CF454C"/>
    <w:rsid w:val="00D003DF"/>
    <w:rsid w:val="00D117EB"/>
    <w:rsid w:val="00D1207C"/>
    <w:rsid w:val="00D146E4"/>
    <w:rsid w:val="00D16AE6"/>
    <w:rsid w:val="00D222AE"/>
    <w:rsid w:val="00D23966"/>
    <w:rsid w:val="00D24172"/>
    <w:rsid w:val="00D30347"/>
    <w:rsid w:val="00D31628"/>
    <w:rsid w:val="00D3430F"/>
    <w:rsid w:val="00D42AEF"/>
    <w:rsid w:val="00D42CD8"/>
    <w:rsid w:val="00D45766"/>
    <w:rsid w:val="00D51122"/>
    <w:rsid w:val="00D5545A"/>
    <w:rsid w:val="00D5733F"/>
    <w:rsid w:val="00D60E4C"/>
    <w:rsid w:val="00D612C9"/>
    <w:rsid w:val="00D64196"/>
    <w:rsid w:val="00D7083E"/>
    <w:rsid w:val="00D716E4"/>
    <w:rsid w:val="00D73197"/>
    <w:rsid w:val="00D75F8C"/>
    <w:rsid w:val="00D814EB"/>
    <w:rsid w:val="00D85107"/>
    <w:rsid w:val="00D91222"/>
    <w:rsid w:val="00DA52CC"/>
    <w:rsid w:val="00DA6A42"/>
    <w:rsid w:val="00DA7308"/>
    <w:rsid w:val="00DB0697"/>
    <w:rsid w:val="00DB250D"/>
    <w:rsid w:val="00DB2660"/>
    <w:rsid w:val="00DB3743"/>
    <w:rsid w:val="00DB3872"/>
    <w:rsid w:val="00DB3A06"/>
    <w:rsid w:val="00DB767A"/>
    <w:rsid w:val="00DC4F26"/>
    <w:rsid w:val="00DC7D62"/>
    <w:rsid w:val="00DD4ACE"/>
    <w:rsid w:val="00DD4E1E"/>
    <w:rsid w:val="00DE3F2E"/>
    <w:rsid w:val="00DE55B5"/>
    <w:rsid w:val="00DE736B"/>
    <w:rsid w:val="00E02A37"/>
    <w:rsid w:val="00E06050"/>
    <w:rsid w:val="00E07973"/>
    <w:rsid w:val="00E13E94"/>
    <w:rsid w:val="00E1638A"/>
    <w:rsid w:val="00E17533"/>
    <w:rsid w:val="00E26016"/>
    <w:rsid w:val="00E27776"/>
    <w:rsid w:val="00E3179E"/>
    <w:rsid w:val="00E32ED8"/>
    <w:rsid w:val="00E33B21"/>
    <w:rsid w:val="00E36E47"/>
    <w:rsid w:val="00E41570"/>
    <w:rsid w:val="00E50282"/>
    <w:rsid w:val="00E57C82"/>
    <w:rsid w:val="00E605D3"/>
    <w:rsid w:val="00E6667A"/>
    <w:rsid w:val="00E66D96"/>
    <w:rsid w:val="00E73C57"/>
    <w:rsid w:val="00E74D0F"/>
    <w:rsid w:val="00E84C01"/>
    <w:rsid w:val="00E9263A"/>
    <w:rsid w:val="00EA2EE5"/>
    <w:rsid w:val="00EA73C0"/>
    <w:rsid w:val="00EB306F"/>
    <w:rsid w:val="00EB3DA1"/>
    <w:rsid w:val="00EB4E02"/>
    <w:rsid w:val="00EB7DCF"/>
    <w:rsid w:val="00EC0C73"/>
    <w:rsid w:val="00EC579E"/>
    <w:rsid w:val="00EC6D17"/>
    <w:rsid w:val="00EE2064"/>
    <w:rsid w:val="00EE50A4"/>
    <w:rsid w:val="00EE60C1"/>
    <w:rsid w:val="00F0025C"/>
    <w:rsid w:val="00F04968"/>
    <w:rsid w:val="00F11CF9"/>
    <w:rsid w:val="00F13A0E"/>
    <w:rsid w:val="00F145F8"/>
    <w:rsid w:val="00F155EE"/>
    <w:rsid w:val="00F2077E"/>
    <w:rsid w:val="00F375BC"/>
    <w:rsid w:val="00F40466"/>
    <w:rsid w:val="00F41E31"/>
    <w:rsid w:val="00F470FC"/>
    <w:rsid w:val="00F50F2C"/>
    <w:rsid w:val="00F5739D"/>
    <w:rsid w:val="00F60105"/>
    <w:rsid w:val="00F6354D"/>
    <w:rsid w:val="00F63A06"/>
    <w:rsid w:val="00F66710"/>
    <w:rsid w:val="00F67E1D"/>
    <w:rsid w:val="00F72DFA"/>
    <w:rsid w:val="00F750C2"/>
    <w:rsid w:val="00F76ACD"/>
    <w:rsid w:val="00F841D8"/>
    <w:rsid w:val="00F84D37"/>
    <w:rsid w:val="00F84DF4"/>
    <w:rsid w:val="00F85355"/>
    <w:rsid w:val="00F8620F"/>
    <w:rsid w:val="00F874C3"/>
    <w:rsid w:val="00FA78F1"/>
    <w:rsid w:val="00FB0E3A"/>
    <w:rsid w:val="00FC120E"/>
    <w:rsid w:val="00FC72FA"/>
    <w:rsid w:val="00FC7499"/>
    <w:rsid w:val="00FD1DC0"/>
    <w:rsid w:val="00FE6713"/>
    <w:rsid w:val="00FF1600"/>
    <w:rsid w:val="00FF2E5F"/>
    <w:rsid w:val="00FF2F0A"/>
    <w:rsid w:val="00FF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68B22"/>
  <w15:docId w15:val="{C82D6470-ADBA-41A8-BF64-38D004A90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67FA"/>
    <w:pPr>
      <w:overflowPunct w:val="0"/>
      <w:autoSpaceDE w:val="0"/>
      <w:autoSpaceDN w:val="0"/>
      <w:adjustRightInd w:val="0"/>
      <w:textAlignment w:val="baseline"/>
    </w:pPr>
  </w:style>
  <w:style w:type="paragraph" w:styleId="Heading1">
    <w:name w:val="heading 1"/>
    <w:basedOn w:val="Normal"/>
    <w:next w:val="Normal"/>
    <w:qFormat/>
    <w:rsid w:val="007167FA"/>
    <w:pPr>
      <w:keepNext/>
      <w:outlineLvl w:val="0"/>
    </w:pPr>
    <w:rPr>
      <w:sz w:val="24"/>
    </w:rPr>
  </w:style>
  <w:style w:type="paragraph" w:styleId="Heading3">
    <w:name w:val="heading 3"/>
    <w:basedOn w:val="Normal"/>
    <w:next w:val="Normal"/>
    <w:link w:val="Heading3Char"/>
    <w:uiPriority w:val="9"/>
    <w:unhideWhenUsed/>
    <w:qFormat/>
    <w:rsid w:val="00311098"/>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11098"/>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11098"/>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167FA"/>
    <w:pPr>
      <w:jc w:val="center"/>
    </w:pPr>
    <w:rPr>
      <w:sz w:val="24"/>
    </w:rPr>
  </w:style>
  <w:style w:type="paragraph" w:styleId="BodyText2">
    <w:name w:val="Body Text 2"/>
    <w:basedOn w:val="Normal"/>
    <w:rsid w:val="007167FA"/>
    <w:pPr>
      <w:ind w:left="360"/>
    </w:pPr>
    <w:rPr>
      <w:sz w:val="24"/>
    </w:rPr>
  </w:style>
  <w:style w:type="character" w:customStyle="1" w:styleId="Heading3Char">
    <w:name w:val="Heading 3 Char"/>
    <w:basedOn w:val="DefaultParagraphFont"/>
    <w:link w:val="Heading3"/>
    <w:uiPriority w:val="9"/>
    <w:rsid w:val="00311098"/>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sid w:val="00311098"/>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311098"/>
    <w:rPr>
      <w:rFonts w:ascii="Calibri" w:eastAsia="Times New Roman" w:hAnsi="Calibri" w:cs="Times New Roman"/>
      <w:b/>
      <w:bCs/>
      <w:i/>
      <w:iCs/>
      <w:sz w:val="26"/>
      <w:szCs w:val="26"/>
    </w:rPr>
  </w:style>
  <w:style w:type="paragraph" w:styleId="BodyText">
    <w:name w:val="Body Text"/>
    <w:basedOn w:val="Normal"/>
    <w:link w:val="BodyTextChar"/>
    <w:uiPriority w:val="99"/>
    <w:unhideWhenUsed/>
    <w:rsid w:val="00311098"/>
    <w:pPr>
      <w:spacing w:after="120"/>
    </w:pPr>
  </w:style>
  <w:style w:type="character" w:customStyle="1" w:styleId="BodyTextChar">
    <w:name w:val="Body Text Char"/>
    <w:basedOn w:val="DefaultParagraphFont"/>
    <w:link w:val="BodyText"/>
    <w:uiPriority w:val="99"/>
    <w:rsid w:val="00311098"/>
  </w:style>
  <w:style w:type="paragraph" w:styleId="BodyTextIndent2">
    <w:name w:val="Body Text Indent 2"/>
    <w:basedOn w:val="Normal"/>
    <w:link w:val="BodyTextIndent2Char"/>
    <w:uiPriority w:val="99"/>
    <w:semiHidden/>
    <w:unhideWhenUsed/>
    <w:rsid w:val="00311098"/>
    <w:pPr>
      <w:spacing w:after="120" w:line="480" w:lineRule="auto"/>
      <w:ind w:left="360"/>
    </w:pPr>
  </w:style>
  <w:style w:type="character" w:customStyle="1" w:styleId="BodyTextIndent2Char">
    <w:name w:val="Body Text Indent 2 Char"/>
    <w:basedOn w:val="DefaultParagraphFont"/>
    <w:link w:val="BodyTextIndent2"/>
    <w:uiPriority w:val="99"/>
    <w:semiHidden/>
    <w:rsid w:val="00311098"/>
  </w:style>
  <w:style w:type="character" w:styleId="Hyperlink">
    <w:name w:val="Hyperlink"/>
    <w:basedOn w:val="DefaultParagraphFont"/>
    <w:semiHidden/>
    <w:rsid w:val="00311098"/>
    <w:rPr>
      <w:color w:val="0000FF"/>
      <w:u w:val="single"/>
    </w:rPr>
  </w:style>
  <w:style w:type="paragraph" w:styleId="NormalWeb">
    <w:name w:val="Normal (Web)"/>
    <w:basedOn w:val="Normal"/>
    <w:uiPriority w:val="99"/>
    <w:semiHidden/>
    <w:rsid w:val="00311098"/>
    <w:pPr>
      <w:overflowPunct/>
      <w:autoSpaceDE/>
      <w:autoSpaceDN/>
      <w:adjustRightInd/>
      <w:spacing w:before="100" w:beforeAutospacing="1" w:after="100" w:afterAutospacing="1"/>
      <w:textAlignment w:val="auto"/>
    </w:pPr>
    <w:rPr>
      <w:sz w:val="24"/>
      <w:szCs w:val="24"/>
    </w:rPr>
  </w:style>
  <w:style w:type="paragraph" w:styleId="Subtitle">
    <w:name w:val="Subtitle"/>
    <w:basedOn w:val="Normal"/>
    <w:link w:val="SubtitleChar"/>
    <w:uiPriority w:val="11"/>
    <w:qFormat/>
    <w:rsid w:val="00311098"/>
    <w:pPr>
      <w:ind w:right="-18"/>
      <w:jc w:val="center"/>
      <w:textAlignment w:val="auto"/>
    </w:pPr>
    <w:rPr>
      <w:rFonts w:ascii="Calisto MT" w:hAnsi="Calisto MT"/>
      <w:i/>
      <w:iCs/>
      <w:sz w:val="24"/>
      <w:szCs w:val="24"/>
    </w:rPr>
  </w:style>
  <w:style w:type="character" w:customStyle="1" w:styleId="SubtitleChar">
    <w:name w:val="Subtitle Char"/>
    <w:basedOn w:val="DefaultParagraphFont"/>
    <w:link w:val="Subtitle"/>
    <w:uiPriority w:val="11"/>
    <w:rsid w:val="00311098"/>
    <w:rPr>
      <w:rFonts w:ascii="Calisto MT" w:hAnsi="Calisto MT"/>
      <w:i/>
      <w:iCs/>
      <w:sz w:val="24"/>
      <w:szCs w:val="24"/>
    </w:rPr>
  </w:style>
  <w:style w:type="paragraph" w:styleId="BlockText">
    <w:name w:val="Block Text"/>
    <w:basedOn w:val="Normal"/>
    <w:semiHidden/>
    <w:rsid w:val="00311098"/>
    <w:pPr>
      <w:tabs>
        <w:tab w:val="left" w:pos="432"/>
      </w:tabs>
      <w:ind w:left="360" w:right="36" w:hanging="360"/>
      <w:jc w:val="both"/>
      <w:textAlignment w:val="auto"/>
    </w:pPr>
    <w:rPr>
      <w:b/>
      <w:bCs/>
      <w:i/>
      <w:iCs/>
      <w:sz w:val="22"/>
      <w:szCs w:val="24"/>
      <w:u w:val="single"/>
    </w:rPr>
  </w:style>
  <w:style w:type="character" w:styleId="Emphasis">
    <w:name w:val="Emphasis"/>
    <w:basedOn w:val="DefaultParagraphFont"/>
    <w:uiPriority w:val="20"/>
    <w:qFormat/>
    <w:rsid w:val="00311098"/>
    <w:rPr>
      <w:i/>
      <w:iCs/>
    </w:rPr>
  </w:style>
  <w:style w:type="paragraph" w:styleId="BalloonText">
    <w:name w:val="Balloon Text"/>
    <w:basedOn w:val="Normal"/>
    <w:link w:val="BalloonTextChar"/>
    <w:uiPriority w:val="99"/>
    <w:semiHidden/>
    <w:unhideWhenUsed/>
    <w:rsid w:val="00355D47"/>
    <w:rPr>
      <w:rFonts w:ascii="Tahoma" w:hAnsi="Tahoma" w:cs="Tahoma"/>
      <w:sz w:val="16"/>
      <w:szCs w:val="16"/>
    </w:rPr>
  </w:style>
  <w:style w:type="character" w:customStyle="1" w:styleId="BalloonTextChar">
    <w:name w:val="Balloon Text Char"/>
    <w:basedOn w:val="DefaultParagraphFont"/>
    <w:link w:val="BalloonText"/>
    <w:uiPriority w:val="99"/>
    <w:semiHidden/>
    <w:rsid w:val="00355D47"/>
    <w:rPr>
      <w:rFonts w:ascii="Tahoma" w:hAnsi="Tahoma" w:cs="Tahoma"/>
      <w:sz w:val="16"/>
      <w:szCs w:val="16"/>
    </w:rPr>
  </w:style>
  <w:style w:type="paragraph" w:styleId="NoSpacing">
    <w:name w:val="No Spacing"/>
    <w:uiPriority w:val="1"/>
    <w:qFormat/>
    <w:rsid w:val="001A77C3"/>
    <w:pPr>
      <w:overflowPunct w:val="0"/>
      <w:autoSpaceDE w:val="0"/>
      <w:autoSpaceDN w:val="0"/>
      <w:adjustRightInd w:val="0"/>
      <w:textAlignment w:val="baseline"/>
    </w:pPr>
  </w:style>
  <w:style w:type="paragraph" w:styleId="ListParagraph">
    <w:name w:val="List Paragraph"/>
    <w:basedOn w:val="Normal"/>
    <w:uiPriority w:val="34"/>
    <w:qFormat/>
    <w:rsid w:val="007627D4"/>
    <w:pPr>
      <w:ind w:left="720"/>
      <w:contextualSpacing/>
    </w:pPr>
  </w:style>
  <w:style w:type="paragraph" w:styleId="Header">
    <w:name w:val="header"/>
    <w:basedOn w:val="Normal"/>
    <w:link w:val="HeaderChar"/>
    <w:uiPriority w:val="99"/>
    <w:semiHidden/>
    <w:unhideWhenUsed/>
    <w:rsid w:val="00C46AC1"/>
    <w:pPr>
      <w:tabs>
        <w:tab w:val="center" w:pos="4680"/>
        <w:tab w:val="right" w:pos="9360"/>
      </w:tabs>
    </w:pPr>
  </w:style>
  <w:style w:type="character" w:customStyle="1" w:styleId="HeaderChar">
    <w:name w:val="Header Char"/>
    <w:basedOn w:val="DefaultParagraphFont"/>
    <w:link w:val="Header"/>
    <w:uiPriority w:val="99"/>
    <w:semiHidden/>
    <w:rsid w:val="00C46AC1"/>
  </w:style>
  <w:style w:type="paragraph" w:styleId="Footer">
    <w:name w:val="footer"/>
    <w:basedOn w:val="Normal"/>
    <w:link w:val="FooterChar"/>
    <w:uiPriority w:val="99"/>
    <w:semiHidden/>
    <w:unhideWhenUsed/>
    <w:rsid w:val="00C46AC1"/>
    <w:pPr>
      <w:tabs>
        <w:tab w:val="center" w:pos="4680"/>
        <w:tab w:val="right" w:pos="9360"/>
      </w:tabs>
    </w:pPr>
  </w:style>
  <w:style w:type="character" w:customStyle="1" w:styleId="FooterChar">
    <w:name w:val="Footer Char"/>
    <w:basedOn w:val="DefaultParagraphFont"/>
    <w:link w:val="Footer"/>
    <w:uiPriority w:val="99"/>
    <w:semiHidden/>
    <w:rsid w:val="00C46AC1"/>
  </w:style>
  <w:style w:type="character" w:customStyle="1" w:styleId="TitleChar">
    <w:name w:val="Title Char"/>
    <w:basedOn w:val="DefaultParagraphFont"/>
    <w:link w:val="Title"/>
    <w:rsid w:val="00C20A63"/>
    <w:rPr>
      <w:sz w:val="24"/>
    </w:rPr>
  </w:style>
  <w:style w:type="character" w:styleId="Strong">
    <w:name w:val="Strong"/>
    <w:basedOn w:val="DefaultParagraphFont"/>
    <w:uiPriority w:val="22"/>
    <w:qFormat/>
    <w:rsid w:val="004A1656"/>
    <w:rPr>
      <w:b/>
      <w:bCs/>
    </w:rPr>
  </w:style>
  <w:style w:type="paragraph" w:customStyle="1" w:styleId="Default">
    <w:name w:val="Default"/>
    <w:rsid w:val="006038C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Body">
    <w:name w:val="Body"/>
    <w:basedOn w:val="Normal"/>
    <w:qFormat/>
    <w:rsid w:val="00743067"/>
    <w:pPr>
      <w:widowControl w:val="0"/>
      <w:pBdr>
        <w:top w:val="nil"/>
        <w:left w:val="nil"/>
        <w:bottom w:val="nil"/>
        <w:right w:val="nil"/>
        <w:between w:val="nil"/>
        <w:bar w:val="nil"/>
      </w:pBdr>
      <w:overflowPunct/>
      <w:spacing w:after="120"/>
      <w:textAlignment w:val="center"/>
    </w:pPr>
    <w:rPr>
      <w:rFonts w:ascii="GoudyOldStyleT-Regular" w:eastAsia="Arial Unicode MS" w:hAnsi="GoudyOldStyleT-Regular" w:cs="GoudyOldStyleT-Regular"/>
      <w:color w:val="000000"/>
      <w:sz w:val="24"/>
      <w:szCs w:val="24"/>
      <w:bdr w:val="nil"/>
    </w:rPr>
  </w:style>
  <w:style w:type="character" w:customStyle="1" w:styleId="A0">
    <w:name w:val="A0"/>
    <w:uiPriority w:val="99"/>
    <w:rsid w:val="00307A5F"/>
    <w:rPr>
      <w:rFonts w:cs="Trump Mediaeval LT Std"/>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240">
      <w:bodyDiv w:val="1"/>
      <w:marLeft w:val="0"/>
      <w:marRight w:val="0"/>
      <w:marTop w:val="0"/>
      <w:marBottom w:val="0"/>
      <w:divBdr>
        <w:top w:val="none" w:sz="0" w:space="0" w:color="auto"/>
        <w:left w:val="none" w:sz="0" w:space="0" w:color="auto"/>
        <w:bottom w:val="none" w:sz="0" w:space="0" w:color="auto"/>
        <w:right w:val="none" w:sz="0" w:space="0" w:color="auto"/>
      </w:divBdr>
    </w:div>
    <w:div w:id="6568278">
      <w:bodyDiv w:val="1"/>
      <w:marLeft w:val="0"/>
      <w:marRight w:val="0"/>
      <w:marTop w:val="0"/>
      <w:marBottom w:val="0"/>
      <w:divBdr>
        <w:top w:val="none" w:sz="0" w:space="0" w:color="auto"/>
        <w:left w:val="none" w:sz="0" w:space="0" w:color="auto"/>
        <w:bottom w:val="none" w:sz="0" w:space="0" w:color="auto"/>
        <w:right w:val="none" w:sz="0" w:space="0" w:color="auto"/>
      </w:divBdr>
      <w:divsChild>
        <w:div w:id="80027245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80896408">
              <w:marLeft w:val="0"/>
              <w:marRight w:val="0"/>
              <w:marTop w:val="0"/>
              <w:marBottom w:val="0"/>
              <w:divBdr>
                <w:top w:val="none" w:sz="0" w:space="0" w:color="auto"/>
                <w:left w:val="none" w:sz="0" w:space="0" w:color="auto"/>
                <w:bottom w:val="none" w:sz="0" w:space="0" w:color="auto"/>
                <w:right w:val="none" w:sz="0" w:space="0" w:color="auto"/>
              </w:divBdr>
              <w:divsChild>
                <w:div w:id="1475944806">
                  <w:marLeft w:val="0"/>
                  <w:marRight w:val="0"/>
                  <w:marTop w:val="0"/>
                  <w:marBottom w:val="0"/>
                  <w:divBdr>
                    <w:top w:val="none" w:sz="0" w:space="0" w:color="auto"/>
                    <w:left w:val="none" w:sz="0" w:space="0" w:color="auto"/>
                    <w:bottom w:val="none" w:sz="0" w:space="0" w:color="auto"/>
                    <w:right w:val="none" w:sz="0" w:space="0" w:color="auto"/>
                  </w:divBdr>
                  <w:divsChild>
                    <w:div w:id="99421968">
                      <w:marLeft w:val="0"/>
                      <w:marRight w:val="0"/>
                      <w:marTop w:val="0"/>
                      <w:marBottom w:val="0"/>
                      <w:divBdr>
                        <w:top w:val="none" w:sz="0" w:space="0" w:color="auto"/>
                        <w:left w:val="none" w:sz="0" w:space="0" w:color="auto"/>
                        <w:bottom w:val="none" w:sz="0" w:space="0" w:color="auto"/>
                        <w:right w:val="none" w:sz="0" w:space="0" w:color="auto"/>
                      </w:divBdr>
                    </w:div>
                    <w:div w:id="1802577430">
                      <w:marLeft w:val="0"/>
                      <w:marRight w:val="0"/>
                      <w:marTop w:val="0"/>
                      <w:marBottom w:val="0"/>
                      <w:divBdr>
                        <w:top w:val="none" w:sz="0" w:space="0" w:color="auto"/>
                        <w:left w:val="none" w:sz="0" w:space="0" w:color="auto"/>
                        <w:bottom w:val="none" w:sz="0" w:space="0" w:color="auto"/>
                        <w:right w:val="none" w:sz="0" w:space="0" w:color="auto"/>
                      </w:divBdr>
                    </w:div>
                    <w:div w:id="481309751">
                      <w:marLeft w:val="0"/>
                      <w:marRight w:val="0"/>
                      <w:marTop w:val="0"/>
                      <w:marBottom w:val="0"/>
                      <w:divBdr>
                        <w:top w:val="none" w:sz="0" w:space="0" w:color="auto"/>
                        <w:left w:val="none" w:sz="0" w:space="0" w:color="auto"/>
                        <w:bottom w:val="none" w:sz="0" w:space="0" w:color="auto"/>
                        <w:right w:val="none" w:sz="0" w:space="0" w:color="auto"/>
                      </w:divBdr>
                    </w:div>
                    <w:div w:id="7656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42818">
      <w:bodyDiv w:val="1"/>
      <w:marLeft w:val="0"/>
      <w:marRight w:val="0"/>
      <w:marTop w:val="0"/>
      <w:marBottom w:val="0"/>
      <w:divBdr>
        <w:top w:val="none" w:sz="0" w:space="0" w:color="auto"/>
        <w:left w:val="none" w:sz="0" w:space="0" w:color="auto"/>
        <w:bottom w:val="none" w:sz="0" w:space="0" w:color="auto"/>
        <w:right w:val="none" w:sz="0" w:space="0" w:color="auto"/>
      </w:divBdr>
    </w:div>
    <w:div w:id="43529548">
      <w:bodyDiv w:val="1"/>
      <w:marLeft w:val="0"/>
      <w:marRight w:val="0"/>
      <w:marTop w:val="0"/>
      <w:marBottom w:val="0"/>
      <w:divBdr>
        <w:top w:val="none" w:sz="0" w:space="0" w:color="auto"/>
        <w:left w:val="none" w:sz="0" w:space="0" w:color="auto"/>
        <w:bottom w:val="none" w:sz="0" w:space="0" w:color="auto"/>
        <w:right w:val="none" w:sz="0" w:space="0" w:color="auto"/>
      </w:divBdr>
    </w:div>
    <w:div w:id="51197713">
      <w:bodyDiv w:val="1"/>
      <w:marLeft w:val="0"/>
      <w:marRight w:val="0"/>
      <w:marTop w:val="0"/>
      <w:marBottom w:val="0"/>
      <w:divBdr>
        <w:top w:val="none" w:sz="0" w:space="0" w:color="auto"/>
        <w:left w:val="none" w:sz="0" w:space="0" w:color="auto"/>
        <w:bottom w:val="none" w:sz="0" w:space="0" w:color="auto"/>
        <w:right w:val="none" w:sz="0" w:space="0" w:color="auto"/>
      </w:divBdr>
    </w:div>
    <w:div w:id="134494925">
      <w:bodyDiv w:val="1"/>
      <w:marLeft w:val="0"/>
      <w:marRight w:val="0"/>
      <w:marTop w:val="0"/>
      <w:marBottom w:val="0"/>
      <w:divBdr>
        <w:top w:val="none" w:sz="0" w:space="0" w:color="auto"/>
        <w:left w:val="none" w:sz="0" w:space="0" w:color="auto"/>
        <w:bottom w:val="none" w:sz="0" w:space="0" w:color="auto"/>
        <w:right w:val="none" w:sz="0" w:space="0" w:color="auto"/>
      </w:divBdr>
    </w:div>
    <w:div w:id="311914048">
      <w:bodyDiv w:val="1"/>
      <w:marLeft w:val="0"/>
      <w:marRight w:val="0"/>
      <w:marTop w:val="0"/>
      <w:marBottom w:val="0"/>
      <w:divBdr>
        <w:top w:val="none" w:sz="0" w:space="0" w:color="auto"/>
        <w:left w:val="none" w:sz="0" w:space="0" w:color="auto"/>
        <w:bottom w:val="none" w:sz="0" w:space="0" w:color="auto"/>
        <w:right w:val="none" w:sz="0" w:space="0" w:color="auto"/>
      </w:divBdr>
      <w:divsChild>
        <w:div w:id="349067851">
          <w:marLeft w:val="0"/>
          <w:marRight w:val="0"/>
          <w:marTop w:val="0"/>
          <w:marBottom w:val="0"/>
          <w:divBdr>
            <w:top w:val="none" w:sz="0" w:space="0" w:color="auto"/>
            <w:left w:val="none" w:sz="0" w:space="0" w:color="auto"/>
            <w:bottom w:val="none" w:sz="0" w:space="0" w:color="auto"/>
            <w:right w:val="none" w:sz="0" w:space="0" w:color="auto"/>
          </w:divBdr>
          <w:divsChild>
            <w:div w:id="1719669261">
              <w:marLeft w:val="0"/>
              <w:marRight w:val="0"/>
              <w:marTop w:val="0"/>
              <w:marBottom w:val="0"/>
              <w:divBdr>
                <w:top w:val="none" w:sz="0" w:space="0" w:color="auto"/>
                <w:left w:val="none" w:sz="0" w:space="0" w:color="auto"/>
                <w:bottom w:val="none" w:sz="0" w:space="0" w:color="auto"/>
                <w:right w:val="none" w:sz="0" w:space="0" w:color="auto"/>
              </w:divBdr>
              <w:divsChild>
                <w:div w:id="431440516">
                  <w:marLeft w:val="0"/>
                  <w:marRight w:val="0"/>
                  <w:marTop w:val="0"/>
                  <w:marBottom w:val="0"/>
                  <w:divBdr>
                    <w:top w:val="none" w:sz="0" w:space="0" w:color="auto"/>
                    <w:left w:val="none" w:sz="0" w:space="0" w:color="auto"/>
                    <w:bottom w:val="none" w:sz="0" w:space="0" w:color="auto"/>
                    <w:right w:val="none" w:sz="0" w:space="0" w:color="auto"/>
                  </w:divBdr>
                </w:div>
                <w:div w:id="1563128698">
                  <w:marLeft w:val="0"/>
                  <w:marRight w:val="0"/>
                  <w:marTop w:val="0"/>
                  <w:marBottom w:val="0"/>
                  <w:divBdr>
                    <w:top w:val="none" w:sz="0" w:space="0" w:color="auto"/>
                    <w:left w:val="none" w:sz="0" w:space="0" w:color="auto"/>
                    <w:bottom w:val="none" w:sz="0" w:space="0" w:color="auto"/>
                    <w:right w:val="none" w:sz="0" w:space="0" w:color="auto"/>
                  </w:divBdr>
                </w:div>
                <w:div w:id="810706958">
                  <w:marLeft w:val="0"/>
                  <w:marRight w:val="0"/>
                  <w:marTop w:val="0"/>
                  <w:marBottom w:val="0"/>
                  <w:divBdr>
                    <w:top w:val="none" w:sz="0" w:space="0" w:color="auto"/>
                    <w:left w:val="none" w:sz="0" w:space="0" w:color="auto"/>
                    <w:bottom w:val="none" w:sz="0" w:space="0" w:color="auto"/>
                    <w:right w:val="none" w:sz="0" w:space="0" w:color="auto"/>
                  </w:divBdr>
                </w:div>
                <w:div w:id="53042118">
                  <w:marLeft w:val="0"/>
                  <w:marRight w:val="0"/>
                  <w:marTop w:val="0"/>
                  <w:marBottom w:val="0"/>
                  <w:divBdr>
                    <w:top w:val="none" w:sz="0" w:space="0" w:color="auto"/>
                    <w:left w:val="none" w:sz="0" w:space="0" w:color="auto"/>
                    <w:bottom w:val="none" w:sz="0" w:space="0" w:color="auto"/>
                    <w:right w:val="none" w:sz="0" w:space="0" w:color="auto"/>
                  </w:divBdr>
                </w:div>
                <w:div w:id="1880707427">
                  <w:marLeft w:val="0"/>
                  <w:marRight w:val="0"/>
                  <w:marTop w:val="0"/>
                  <w:marBottom w:val="0"/>
                  <w:divBdr>
                    <w:top w:val="none" w:sz="0" w:space="0" w:color="auto"/>
                    <w:left w:val="none" w:sz="0" w:space="0" w:color="auto"/>
                    <w:bottom w:val="none" w:sz="0" w:space="0" w:color="auto"/>
                    <w:right w:val="none" w:sz="0" w:space="0" w:color="auto"/>
                  </w:divBdr>
                </w:div>
                <w:div w:id="1491868284">
                  <w:marLeft w:val="0"/>
                  <w:marRight w:val="0"/>
                  <w:marTop w:val="0"/>
                  <w:marBottom w:val="0"/>
                  <w:divBdr>
                    <w:top w:val="none" w:sz="0" w:space="0" w:color="auto"/>
                    <w:left w:val="none" w:sz="0" w:space="0" w:color="auto"/>
                    <w:bottom w:val="none" w:sz="0" w:space="0" w:color="auto"/>
                    <w:right w:val="none" w:sz="0" w:space="0" w:color="auto"/>
                  </w:divBdr>
                </w:div>
                <w:div w:id="208298431">
                  <w:marLeft w:val="0"/>
                  <w:marRight w:val="0"/>
                  <w:marTop w:val="0"/>
                  <w:marBottom w:val="0"/>
                  <w:divBdr>
                    <w:top w:val="none" w:sz="0" w:space="0" w:color="auto"/>
                    <w:left w:val="none" w:sz="0" w:space="0" w:color="auto"/>
                    <w:bottom w:val="none" w:sz="0" w:space="0" w:color="auto"/>
                    <w:right w:val="none" w:sz="0" w:space="0" w:color="auto"/>
                  </w:divBdr>
                </w:div>
                <w:div w:id="2000229135">
                  <w:marLeft w:val="0"/>
                  <w:marRight w:val="0"/>
                  <w:marTop w:val="0"/>
                  <w:marBottom w:val="0"/>
                  <w:divBdr>
                    <w:top w:val="none" w:sz="0" w:space="0" w:color="auto"/>
                    <w:left w:val="none" w:sz="0" w:space="0" w:color="auto"/>
                    <w:bottom w:val="none" w:sz="0" w:space="0" w:color="auto"/>
                    <w:right w:val="none" w:sz="0" w:space="0" w:color="auto"/>
                  </w:divBdr>
                </w:div>
                <w:div w:id="957024347">
                  <w:marLeft w:val="0"/>
                  <w:marRight w:val="0"/>
                  <w:marTop w:val="0"/>
                  <w:marBottom w:val="0"/>
                  <w:divBdr>
                    <w:top w:val="none" w:sz="0" w:space="0" w:color="auto"/>
                    <w:left w:val="none" w:sz="0" w:space="0" w:color="auto"/>
                    <w:bottom w:val="none" w:sz="0" w:space="0" w:color="auto"/>
                    <w:right w:val="none" w:sz="0" w:space="0" w:color="auto"/>
                  </w:divBdr>
                </w:div>
                <w:div w:id="362050325">
                  <w:marLeft w:val="0"/>
                  <w:marRight w:val="0"/>
                  <w:marTop w:val="0"/>
                  <w:marBottom w:val="0"/>
                  <w:divBdr>
                    <w:top w:val="none" w:sz="0" w:space="0" w:color="auto"/>
                    <w:left w:val="none" w:sz="0" w:space="0" w:color="auto"/>
                    <w:bottom w:val="none" w:sz="0" w:space="0" w:color="auto"/>
                    <w:right w:val="none" w:sz="0" w:space="0" w:color="auto"/>
                  </w:divBdr>
                </w:div>
                <w:div w:id="359354565">
                  <w:marLeft w:val="0"/>
                  <w:marRight w:val="0"/>
                  <w:marTop w:val="0"/>
                  <w:marBottom w:val="0"/>
                  <w:divBdr>
                    <w:top w:val="none" w:sz="0" w:space="0" w:color="auto"/>
                    <w:left w:val="none" w:sz="0" w:space="0" w:color="auto"/>
                    <w:bottom w:val="none" w:sz="0" w:space="0" w:color="auto"/>
                    <w:right w:val="none" w:sz="0" w:space="0" w:color="auto"/>
                  </w:divBdr>
                </w:div>
                <w:div w:id="979461495">
                  <w:marLeft w:val="0"/>
                  <w:marRight w:val="0"/>
                  <w:marTop w:val="0"/>
                  <w:marBottom w:val="0"/>
                  <w:divBdr>
                    <w:top w:val="none" w:sz="0" w:space="0" w:color="auto"/>
                    <w:left w:val="none" w:sz="0" w:space="0" w:color="auto"/>
                    <w:bottom w:val="none" w:sz="0" w:space="0" w:color="auto"/>
                    <w:right w:val="none" w:sz="0" w:space="0" w:color="auto"/>
                  </w:divBdr>
                </w:div>
                <w:div w:id="463815057">
                  <w:marLeft w:val="0"/>
                  <w:marRight w:val="0"/>
                  <w:marTop w:val="0"/>
                  <w:marBottom w:val="0"/>
                  <w:divBdr>
                    <w:top w:val="none" w:sz="0" w:space="0" w:color="auto"/>
                    <w:left w:val="none" w:sz="0" w:space="0" w:color="auto"/>
                    <w:bottom w:val="none" w:sz="0" w:space="0" w:color="auto"/>
                    <w:right w:val="none" w:sz="0" w:space="0" w:color="auto"/>
                  </w:divBdr>
                </w:div>
                <w:div w:id="2097550828">
                  <w:marLeft w:val="0"/>
                  <w:marRight w:val="0"/>
                  <w:marTop w:val="0"/>
                  <w:marBottom w:val="0"/>
                  <w:divBdr>
                    <w:top w:val="none" w:sz="0" w:space="0" w:color="auto"/>
                    <w:left w:val="none" w:sz="0" w:space="0" w:color="auto"/>
                    <w:bottom w:val="none" w:sz="0" w:space="0" w:color="auto"/>
                    <w:right w:val="none" w:sz="0" w:space="0" w:color="auto"/>
                  </w:divBdr>
                </w:div>
                <w:div w:id="463812611">
                  <w:marLeft w:val="0"/>
                  <w:marRight w:val="0"/>
                  <w:marTop w:val="0"/>
                  <w:marBottom w:val="0"/>
                  <w:divBdr>
                    <w:top w:val="none" w:sz="0" w:space="0" w:color="auto"/>
                    <w:left w:val="none" w:sz="0" w:space="0" w:color="auto"/>
                    <w:bottom w:val="none" w:sz="0" w:space="0" w:color="auto"/>
                    <w:right w:val="none" w:sz="0" w:space="0" w:color="auto"/>
                  </w:divBdr>
                </w:div>
                <w:div w:id="1641767272">
                  <w:marLeft w:val="0"/>
                  <w:marRight w:val="0"/>
                  <w:marTop w:val="0"/>
                  <w:marBottom w:val="0"/>
                  <w:divBdr>
                    <w:top w:val="none" w:sz="0" w:space="0" w:color="auto"/>
                    <w:left w:val="none" w:sz="0" w:space="0" w:color="auto"/>
                    <w:bottom w:val="none" w:sz="0" w:space="0" w:color="auto"/>
                    <w:right w:val="none" w:sz="0" w:space="0" w:color="auto"/>
                  </w:divBdr>
                </w:div>
                <w:div w:id="1855074044">
                  <w:marLeft w:val="0"/>
                  <w:marRight w:val="0"/>
                  <w:marTop w:val="0"/>
                  <w:marBottom w:val="0"/>
                  <w:divBdr>
                    <w:top w:val="none" w:sz="0" w:space="0" w:color="auto"/>
                    <w:left w:val="none" w:sz="0" w:space="0" w:color="auto"/>
                    <w:bottom w:val="none" w:sz="0" w:space="0" w:color="auto"/>
                    <w:right w:val="none" w:sz="0" w:space="0" w:color="auto"/>
                  </w:divBdr>
                </w:div>
                <w:div w:id="287669701">
                  <w:marLeft w:val="0"/>
                  <w:marRight w:val="0"/>
                  <w:marTop w:val="0"/>
                  <w:marBottom w:val="0"/>
                  <w:divBdr>
                    <w:top w:val="none" w:sz="0" w:space="0" w:color="auto"/>
                    <w:left w:val="none" w:sz="0" w:space="0" w:color="auto"/>
                    <w:bottom w:val="none" w:sz="0" w:space="0" w:color="auto"/>
                    <w:right w:val="none" w:sz="0" w:space="0" w:color="auto"/>
                  </w:divBdr>
                </w:div>
                <w:div w:id="477040022">
                  <w:marLeft w:val="0"/>
                  <w:marRight w:val="0"/>
                  <w:marTop w:val="0"/>
                  <w:marBottom w:val="0"/>
                  <w:divBdr>
                    <w:top w:val="none" w:sz="0" w:space="0" w:color="auto"/>
                    <w:left w:val="none" w:sz="0" w:space="0" w:color="auto"/>
                    <w:bottom w:val="none" w:sz="0" w:space="0" w:color="auto"/>
                    <w:right w:val="none" w:sz="0" w:space="0" w:color="auto"/>
                  </w:divBdr>
                </w:div>
                <w:div w:id="1069688239">
                  <w:marLeft w:val="0"/>
                  <w:marRight w:val="0"/>
                  <w:marTop w:val="0"/>
                  <w:marBottom w:val="0"/>
                  <w:divBdr>
                    <w:top w:val="none" w:sz="0" w:space="0" w:color="auto"/>
                    <w:left w:val="none" w:sz="0" w:space="0" w:color="auto"/>
                    <w:bottom w:val="none" w:sz="0" w:space="0" w:color="auto"/>
                    <w:right w:val="none" w:sz="0" w:space="0" w:color="auto"/>
                  </w:divBdr>
                </w:div>
                <w:div w:id="800223762">
                  <w:marLeft w:val="0"/>
                  <w:marRight w:val="0"/>
                  <w:marTop w:val="0"/>
                  <w:marBottom w:val="0"/>
                  <w:divBdr>
                    <w:top w:val="none" w:sz="0" w:space="0" w:color="auto"/>
                    <w:left w:val="none" w:sz="0" w:space="0" w:color="auto"/>
                    <w:bottom w:val="none" w:sz="0" w:space="0" w:color="auto"/>
                    <w:right w:val="none" w:sz="0" w:space="0" w:color="auto"/>
                  </w:divBdr>
                </w:div>
                <w:div w:id="884217307">
                  <w:marLeft w:val="0"/>
                  <w:marRight w:val="0"/>
                  <w:marTop w:val="0"/>
                  <w:marBottom w:val="0"/>
                  <w:divBdr>
                    <w:top w:val="none" w:sz="0" w:space="0" w:color="auto"/>
                    <w:left w:val="none" w:sz="0" w:space="0" w:color="auto"/>
                    <w:bottom w:val="none" w:sz="0" w:space="0" w:color="auto"/>
                    <w:right w:val="none" w:sz="0" w:space="0" w:color="auto"/>
                  </w:divBdr>
                </w:div>
                <w:div w:id="1844860455">
                  <w:marLeft w:val="0"/>
                  <w:marRight w:val="0"/>
                  <w:marTop w:val="0"/>
                  <w:marBottom w:val="0"/>
                  <w:divBdr>
                    <w:top w:val="none" w:sz="0" w:space="0" w:color="auto"/>
                    <w:left w:val="none" w:sz="0" w:space="0" w:color="auto"/>
                    <w:bottom w:val="none" w:sz="0" w:space="0" w:color="auto"/>
                    <w:right w:val="none" w:sz="0" w:space="0" w:color="auto"/>
                  </w:divBdr>
                </w:div>
                <w:div w:id="1250117960">
                  <w:marLeft w:val="0"/>
                  <w:marRight w:val="0"/>
                  <w:marTop w:val="0"/>
                  <w:marBottom w:val="0"/>
                  <w:divBdr>
                    <w:top w:val="none" w:sz="0" w:space="0" w:color="auto"/>
                    <w:left w:val="none" w:sz="0" w:space="0" w:color="auto"/>
                    <w:bottom w:val="none" w:sz="0" w:space="0" w:color="auto"/>
                    <w:right w:val="none" w:sz="0" w:space="0" w:color="auto"/>
                  </w:divBdr>
                </w:div>
                <w:div w:id="1523595047">
                  <w:marLeft w:val="0"/>
                  <w:marRight w:val="0"/>
                  <w:marTop w:val="0"/>
                  <w:marBottom w:val="0"/>
                  <w:divBdr>
                    <w:top w:val="none" w:sz="0" w:space="0" w:color="auto"/>
                    <w:left w:val="none" w:sz="0" w:space="0" w:color="auto"/>
                    <w:bottom w:val="none" w:sz="0" w:space="0" w:color="auto"/>
                    <w:right w:val="none" w:sz="0" w:space="0" w:color="auto"/>
                  </w:divBdr>
                  <w:divsChild>
                    <w:div w:id="154032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966228">
      <w:bodyDiv w:val="1"/>
      <w:marLeft w:val="0"/>
      <w:marRight w:val="0"/>
      <w:marTop w:val="0"/>
      <w:marBottom w:val="0"/>
      <w:divBdr>
        <w:top w:val="none" w:sz="0" w:space="0" w:color="auto"/>
        <w:left w:val="none" w:sz="0" w:space="0" w:color="auto"/>
        <w:bottom w:val="none" w:sz="0" w:space="0" w:color="auto"/>
        <w:right w:val="none" w:sz="0" w:space="0" w:color="auto"/>
      </w:divBdr>
    </w:div>
    <w:div w:id="442652330">
      <w:bodyDiv w:val="1"/>
      <w:marLeft w:val="0"/>
      <w:marRight w:val="0"/>
      <w:marTop w:val="0"/>
      <w:marBottom w:val="0"/>
      <w:divBdr>
        <w:top w:val="none" w:sz="0" w:space="0" w:color="auto"/>
        <w:left w:val="none" w:sz="0" w:space="0" w:color="auto"/>
        <w:bottom w:val="none" w:sz="0" w:space="0" w:color="auto"/>
        <w:right w:val="none" w:sz="0" w:space="0" w:color="auto"/>
      </w:divBdr>
    </w:div>
    <w:div w:id="448594455">
      <w:bodyDiv w:val="1"/>
      <w:marLeft w:val="0"/>
      <w:marRight w:val="0"/>
      <w:marTop w:val="0"/>
      <w:marBottom w:val="0"/>
      <w:divBdr>
        <w:top w:val="none" w:sz="0" w:space="0" w:color="auto"/>
        <w:left w:val="none" w:sz="0" w:space="0" w:color="auto"/>
        <w:bottom w:val="none" w:sz="0" w:space="0" w:color="auto"/>
        <w:right w:val="none" w:sz="0" w:space="0" w:color="auto"/>
      </w:divBdr>
      <w:divsChild>
        <w:div w:id="14495925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179706">
              <w:marLeft w:val="0"/>
              <w:marRight w:val="0"/>
              <w:marTop w:val="0"/>
              <w:marBottom w:val="0"/>
              <w:divBdr>
                <w:top w:val="none" w:sz="0" w:space="0" w:color="auto"/>
                <w:left w:val="none" w:sz="0" w:space="0" w:color="auto"/>
                <w:bottom w:val="none" w:sz="0" w:space="0" w:color="auto"/>
                <w:right w:val="none" w:sz="0" w:space="0" w:color="auto"/>
              </w:divBdr>
              <w:divsChild>
                <w:div w:id="267859379">
                  <w:marLeft w:val="0"/>
                  <w:marRight w:val="0"/>
                  <w:marTop w:val="0"/>
                  <w:marBottom w:val="0"/>
                  <w:divBdr>
                    <w:top w:val="none" w:sz="0" w:space="0" w:color="auto"/>
                    <w:left w:val="none" w:sz="0" w:space="0" w:color="auto"/>
                    <w:bottom w:val="none" w:sz="0" w:space="0" w:color="auto"/>
                    <w:right w:val="none" w:sz="0" w:space="0" w:color="auto"/>
                  </w:divBdr>
                  <w:divsChild>
                    <w:div w:id="157234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6630">
      <w:bodyDiv w:val="1"/>
      <w:marLeft w:val="0"/>
      <w:marRight w:val="0"/>
      <w:marTop w:val="0"/>
      <w:marBottom w:val="0"/>
      <w:divBdr>
        <w:top w:val="none" w:sz="0" w:space="0" w:color="auto"/>
        <w:left w:val="none" w:sz="0" w:space="0" w:color="auto"/>
        <w:bottom w:val="none" w:sz="0" w:space="0" w:color="auto"/>
        <w:right w:val="none" w:sz="0" w:space="0" w:color="auto"/>
      </w:divBdr>
    </w:div>
    <w:div w:id="753819802">
      <w:bodyDiv w:val="1"/>
      <w:marLeft w:val="0"/>
      <w:marRight w:val="0"/>
      <w:marTop w:val="0"/>
      <w:marBottom w:val="0"/>
      <w:divBdr>
        <w:top w:val="none" w:sz="0" w:space="0" w:color="auto"/>
        <w:left w:val="none" w:sz="0" w:space="0" w:color="auto"/>
        <w:bottom w:val="none" w:sz="0" w:space="0" w:color="auto"/>
        <w:right w:val="none" w:sz="0" w:space="0" w:color="auto"/>
      </w:divBdr>
    </w:div>
    <w:div w:id="1101098674">
      <w:bodyDiv w:val="1"/>
      <w:marLeft w:val="0"/>
      <w:marRight w:val="0"/>
      <w:marTop w:val="0"/>
      <w:marBottom w:val="0"/>
      <w:divBdr>
        <w:top w:val="none" w:sz="0" w:space="0" w:color="auto"/>
        <w:left w:val="none" w:sz="0" w:space="0" w:color="auto"/>
        <w:bottom w:val="none" w:sz="0" w:space="0" w:color="auto"/>
        <w:right w:val="none" w:sz="0" w:space="0" w:color="auto"/>
      </w:divBdr>
    </w:div>
    <w:div w:id="1149053551">
      <w:bodyDiv w:val="1"/>
      <w:marLeft w:val="0"/>
      <w:marRight w:val="0"/>
      <w:marTop w:val="0"/>
      <w:marBottom w:val="0"/>
      <w:divBdr>
        <w:top w:val="none" w:sz="0" w:space="0" w:color="auto"/>
        <w:left w:val="none" w:sz="0" w:space="0" w:color="auto"/>
        <w:bottom w:val="none" w:sz="0" w:space="0" w:color="auto"/>
        <w:right w:val="none" w:sz="0" w:space="0" w:color="auto"/>
      </w:divBdr>
    </w:div>
    <w:div w:id="1248728346">
      <w:bodyDiv w:val="1"/>
      <w:marLeft w:val="0"/>
      <w:marRight w:val="0"/>
      <w:marTop w:val="0"/>
      <w:marBottom w:val="0"/>
      <w:divBdr>
        <w:top w:val="none" w:sz="0" w:space="0" w:color="auto"/>
        <w:left w:val="none" w:sz="0" w:space="0" w:color="auto"/>
        <w:bottom w:val="none" w:sz="0" w:space="0" w:color="auto"/>
        <w:right w:val="none" w:sz="0" w:space="0" w:color="auto"/>
      </w:divBdr>
    </w:div>
    <w:div w:id="1316687679">
      <w:bodyDiv w:val="1"/>
      <w:marLeft w:val="0"/>
      <w:marRight w:val="0"/>
      <w:marTop w:val="0"/>
      <w:marBottom w:val="0"/>
      <w:divBdr>
        <w:top w:val="none" w:sz="0" w:space="0" w:color="auto"/>
        <w:left w:val="none" w:sz="0" w:space="0" w:color="auto"/>
        <w:bottom w:val="none" w:sz="0" w:space="0" w:color="auto"/>
        <w:right w:val="none" w:sz="0" w:space="0" w:color="auto"/>
      </w:divBdr>
    </w:div>
    <w:div w:id="1369647870">
      <w:bodyDiv w:val="1"/>
      <w:marLeft w:val="0"/>
      <w:marRight w:val="0"/>
      <w:marTop w:val="0"/>
      <w:marBottom w:val="0"/>
      <w:divBdr>
        <w:top w:val="none" w:sz="0" w:space="0" w:color="auto"/>
        <w:left w:val="none" w:sz="0" w:space="0" w:color="auto"/>
        <w:bottom w:val="none" w:sz="0" w:space="0" w:color="auto"/>
        <w:right w:val="none" w:sz="0" w:space="0" w:color="auto"/>
      </w:divBdr>
    </w:div>
    <w:div w:id="1467626274">
      <w:bodyDiv w:val="1"/>
      <w:marLeft w:val="0"/>
      <w:marRight w:val="0"/>
      <w:marTop w:val="0"/>
      <w:marBottom w:val="0"/>
      <w:divBdr>
        <w:top w:val="none" w:sz="0" w:space="0" w:color="auto"/>
        <w:left w:val="none" w:sz="0" w:space="0" w:color="auto"/>
        <w:bottom w:val="none" w:sz="0" w:space="0" w:color="auto"/>
        <w:right w:val="none" w:sz="0" w:space="0" w:color="auto"/>
      </w:divBdr>
    </w:div>
    <w:div w:id="1480490294">
      <w:bodyDiv w:val="1"/>
      <w:marLeft w:val="0"/>
      <w:marRight w:val="0"/>
      <w:marTop w:val="0"/>
      <w:marBottom w:val="0"/>
      <w:divBdr>
        <w:top w:val="none" w:sz="0" w:space="0" w:color="auto"/>
        <w:left w:val="none" w:sz="0" w:space="0" w:color="auto"/>
        <w:bottom w:val="none" w:sz="0" w:space="0" w:color="auto"/>
        <w:right w:val="none" w:sz="0" w:space="0" w:color="auto"/>
      </w:divBdr>
    </w:div>
    <w:div w:id="1862744955">
      <w:bodyDiv w:val="1"/>
      <w:marLeft w:val="0"/>
      <w:marRight w:val="0"/>
      <w:marTop w:val="0"/>
      <w:marBottom w:val="0"/>
      <w:divBdr>
        <w:top w:val="none" w:sz="0" w:space="0" w:color="auto"/>
        <w:left w:val="none" w:sz="0" w:space="0" w:color="auto"/>
        <w:bottom w:val="none" w:sz="0" w:space="0" w:color="auto"/>
        <w:right w:val="none" w:sz="0" w:space="0" w:color="auto"/>
      </w:divBdr>
    </w:div>
    <w:div w:id="1946188789">
      <w:bodyDiv w:val="1"/>
      <w:marLeft w:val="0"/>
      <w:marRight w:val="0"/>
      <w:marTop w:val="0"/>
      <w:marBottom w:val="0"/>
      <w:divBdr>
        <w:top w:val="none" w:sz="0" w:space="0" w:color="auto"/>
        <w:left w:val="none" w:sz="0" w:space="0" w:color="auto"/>
        <w:bottom w:val="none" w:sz="0" w:space="0" w:color="auto"/>
        <w:right w:val="none" w:sz="0" w:space="0" w:color="auto"/>
      </w:divBdr>
      <w:divsChild>
        <w:div w:id="4748166">
          <w:marLeft w:val="0"/>
          <w:marRight w:val="0"/>
          <w:marTop w:val="0"/>
          <w:marBottom w:val="0"/>
          <w:divBdr>
            <w:top w:val="none" w:sz="0" w:space="0" w:color="auto"/>
            <w:left w:val="none" w:sz="0" w:space="0" w:color="auto"/>
            <w:bottom w:val="none" w:sz="0" w:space="0" w:color="auto"/>
            <w:right w:val="none" w:sz="0" w:space="0" w:color="auto"/>
          </w:divBdr>
        </w:div>
      </w:divsChild>
    </w:div>
    <w:div w:id="2074506640">
      <w:bodyDiv w:val="1"/>
      <w:marLeft w:val="0"/>
      <w:marRight w:val="0"/>
      <w:marTop w:val="0"/>
      <w:marBottom w:val="0"/>
      <w:divBdr>
        <w:top w:val="none" w:sz="0" w:space="0" w:color="auto"/>
        <w:left w:val="none" w:sz="0" w:space="0" w:color="auto"/>
        <w:bottom w:val="none" w:sz="0" w:space="0" w:color="auto"/>
        <w:right w:val="none" w:sz="0" w:space="0" w:color="auto"/>
      </w:divBdr>
    </w:div>
    <w:div w:id="2125148175">
      <w:bodyDiv w:val="1"/>
      <w:marLeft w:val="0"/>
      <w:marRight w:val="0"/>
      <w:marTop w:val="0"/>
      <w:marBottom w:val="0"/>
      <w:divBdr>
        <w:top w:val="none" w:sz="0" w:space="0" w:color="auto"/>
        <w:left w:val="none" w:sz="0" w:space="0" w:color="auto"/>
        <w:bottom w:val="none" w:sz="0" w:space="0" w:color="auto"/>
        <w:right w:val="none" w:sz="0" w:space="0" w:color="auto"/>
      </w:divBdr>
      <w:divsChild>
        <w:div w:id="2103716456">
          <w:marLeft w:val="0"/>
          <w:marRight w:val="0"/>
          <w:marTop w:val="0"/>
          <w:marBottom w:val="0"/>
          <w:divBdr>
            <w:top w:val="none" w:sz="0" w:space="0" w:color="auto"/>
            <w:left w:val="none" w:sz="0" w:space="0" w:color="auto"/>
            <w:bottom w:val="none" w:sz="0" w:space="0" w:color="auto"/>
            <w:right w:val="none" w:sz="0" w:space="0" w:color="auto"/>
          </w:divBdr>
          <w:divsChild>
            <w:div w:id="835262569">
              <w:marLeft w:val="0"/>
              <w:marRight w:val="0"/>
              <w:marTop w:val="0"/>
              <w:marBottom w:val="0"/>
              <w:divBdr>
                <w:top w:val="none" w:sz="0" w:space="0" w:color="auto"/>
                <w:left w:val="none" w:sz="0" w:space="0" w:color="auto"/>
                <w:bottom w:val="none" w:sz="0" w:space="0" w:color="auto"/>
                <w:right w:val="none" w:sz="0" w:space="0" w:color="auto"/>
              </w:divBdr>
              <w:divsChild>
                <w:div w:id="2045329467">
                  <w:marLeft w:val="0"/>
                  <w:marRight w:val="0"/>
                  <w:marTop w:val="0"/>
                  <w:marBottom w:val="0"/>
                  <w:divBdr>
                    <w:top w:val="none" w:sz="0" w:space="0" w:color="auto"/>
                    <w:left w:val="none" w:sz="0" w:space="0" w:color="auto"/>
                    <w:bottom w:val="none" w:sz="0" w:space="0" w:color="auto"/>
                    <w:right w:val="none" w:sz="0" w:space="0" w:color="auto"/>
                  </w:divBdr>
                  <w:divsChild>
                    <w:div w:id="96365634">
                      <w:marLeft w:val="0"/>
                      <w:marRight w:val="0"/>
                      <w:marTop w:val="0"/>
                      <w:marBottom w:val="0"/>
                      <w:divBdr>
                        <w:top w:val="none" w:sz="0" w:space="0" w:color="auto"/>
                        <w:left w:val="none" w:sz="0" w:space="0" w:color="auto"/>
                        <w:bottom w:val="none" w:sz="0" w:space="0" w:color="auto"/>
                        <w:right w:val="none" w:sz="0" w:space="0" w:color="auto"/>
                      </w:divBdr>
                    </w:div>
                    <w:div w:id="1243949114">
                      <w:marLeft w:val="0"/>
                      <w:marRight w:val="0"/>
                      <w:marTop w:val="120"/>
                      <w:marBottom w:val="0"/>
                      <w:divBdr>
                        <w:top w:val="none" w:sz="0" w:space="0" w:color="auto"/>
                        <w:left w:val="none" w:sz="0" w:space="0" w:color="auto"/>
                        <w:bottom w:val="none" w:sz="0" w:space="0" w:color="auto"/>
                        <w:right w:val="none" w:sz="0" w:space="0" w:color="auto"/>
                      </w:divBdr>
                    </w:div>
                    <w:div w:id="1545672306">
                      <w:marLeft w:val="0"/>
                      <w:marRight w:val="0"/>
                      <w:marTop w:val="120"/>
                      <w:marBottom w:val="0"/>
                      <w:divBdr>
                        <w:top w:val="none" w:sz="0" w:space="0" w:color="auto"/>
                        <w:left w:val="none" w:sz="0" w:space="0" w:color="auto"/>
                        <w:bottom w:val="none" w:sz="0" w:space="0" w:color="auto"/>
                        <w:right w:val="none" w:sz="0" w:space="0" w:color="auto"/>
                      </w:divBdr>
                    </w:div>
                    <w:div w:id="859591640">
                      <w:marLeft w:val="0"/>
                      <w:marRight w:val="0"/>
                      <w:marTop w:val="120"/>
                      <w:marBottom w:val="0"/>
                      <w:divBdr>
                        <w:top w:val="none" w:sz="0" w:space="0" w:color="auto"/>
                        <w:left w:val="none" w:sz="0" w:space="0" w:color="auto"/>
                        <w:bottom w:val="none" w:sz="0" w:space="0" w:color="auto"/>
                        <w:right w:val="none" w:sz="0" w:space="0" w:color="auto"/>
                      </w:divBdr>
                    </w:div>
                    <w:div w:id="357851553">
                      <w:marLeft w:val="0"/>
                      <w:marRight w:val="0"/>
                      <w:marTop w:val="120"/>
                      <w:marBottom w:val="0"/>
                      <w:divBdr>
                        <w:top w:val="none" w:sz="0" w:space="0" w:color="auto"/>
                        <w:left w:val="none" w:sz="0" w:space="0" w:color="auto"/>
                        <w:bottom w:val="none" w:sz="0" w:space="0" w:color="auto"/>
                        <w:right w:val="none" w:sz="0" w:space="0" w:color="auto"/>
                      </w:divBdr>
                    </w:div>
                    <w:div w:id="22021887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6CADA-C3FC-FF4C-8E24-2176459A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564</Words>
  <Characters>3221</Characters>
  <Application>Microsoft Macintosh Word</Application>
  <DocSecurity>0</DocSecurity>
  <Lines>26</Lines>
  <Paragraphs>7</Paragraphs>
  <ScaleCrop>false</ScaleCrop>
  <HeadingPairs>
    <vt:vector size="4" baseType="variant">
      <vt:variant>
        <vt:lpstr>Title</vt:lpstr>
      </vt:variant>
      <vt:variant>
        <vt:i4>1</vt:i4>
      </vt:variant>
      <vt:variant>
        <vt:lpstr>Order of Service for</vt:lpstr>
      </vt:variant>
      <vt:variant>
        <vt:i4>0</vt:i4>
      </vt:variant>
    </vt:vector>
  </HeadingPairs>
  <TitlesOfParts>
    <vt:vector size="1" baseType="lpstr">
      <vt:lpstr>Order of Service for</vt:lpstr>
    </vt:vector>
  </TitlesOfParts>
  <Company/>
  <LinksUpToDate>false</LinksUpToDate>
  <CharactersWithSpaces>3778</CharactersWithSpaces>
  <SharedDoc>false</SharedDoc>
  <HLinks>
    <vt:vector size="6" baseType="variant">
      <vt:variant>
        <vt:i4>7602263</vt:i4>
      </vt:variant>
      <vt:variant>
        <vt:i4>0</vt:i4>
      </vt:variant>
      <vt:variant>
        <vt:i4>0</vt:i4>
      </vt:variant>
      <vt:variant>
        <vt:i4>5</vt:i4>
      </vt:variant>
      <vt:variant>
        <vt:lpwstr>mailto:zion@zionlutheranchurchlcmsmoberly.com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dc:title>
  <dc:creator>Zion Lutheran Church</dc:creator>
  <cp:lastModifiedBy>Melissa Deverman</cp:lastModifiedBy>
  <cp:revision>2</cp:revision>
  <cp:lastPrinted>2014-07-02T19:12:00Z</cp:lastPrinted>
  <dcterms:created xsi:type="dcterms:W3CDTF">2019-05-16T16:48:00Z</dcterms:created>
  <dcterms:modified xsi:type="dcterms:W3CDTF">2019-05-16T16:48:00Z</dcterms:modified>
</cp:coreProperties>
</file>