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0F4CFB97">
                <wp:simplePos x="0" y="0"/>
                <wp:positionH relativeFrom="column">
                  <wp:posOffset>-74815</wp:posOffset>
                </wp:positionH>
                <wp:positionV relativeFrom="paragraph">
                  <wp:posOffset>1282931</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32C2F13A" w:rsidR="00FF15E2" w:rsidRPr="004B793C" w:rsidRDefault="007242DA">
                            <w:pPr>
                              <w:rPr>
                                <w:color w:val="000000" w:themeColor="text1"/>
                                <w:sz w:val="21"/>
                                <w:szCs w:val="21"/>
                              </w:rPr>
                            </w:pPr>
                            <w:r>
                              <w:rPr>
                                <w:color w:val="000000" w:themeColor="text1"/>
                                <w:sz w:val="21"/>
                                <w:szCs w:val="21"/>
                              </w:rPr>
                              <w:t>November</w:t>
                            </w:r>
                            <w:r w:rsidR="005913FD">
                              <w:rPr>
                                <w:color w:val="000000" w:themeColor="text1"/>
                                <w:sz w:val="21"/>
                                <w:szCs w:val="21"/>
                              </w:rPr>
                              <w:t xml:space="preserve"> </w:t>
                            </w:r>
                            <w:r w:rsidR="00D77CC3">
                              <w:rPr>
                                <w:color w:val="000000" w:themeColor="text1"/>
                                <w:sz w:val="21"/>
                                <w:szCs w:val="21"/>
                              </w:rPr>
                              <w:t xml:space="preserve">mid-month </w:t>
                            </w:r>
                            <w:r w:rsidR="005913FD">
                              <w:rPr>
                                <w:color w:val="000000" w:themeColor="text1"/>
                                <w:sz w:val="21"/>
                                <w:szCs w:val="21"/>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9pt;margin-top:101pt;width:1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" filled="f" stroked="f" strokeweight=".5pt">
                <v:textbox>
                  <w:txbxContent>
                    <w:p w14:paraId="34B4E9F9" w14:textId="32C2F13A" w:rsidR="00FF15E2" w:rsidRPr="004B793C" w:rsidRDefault="007242DA">
                      <w:pPr>
                        <w:rPr>
                          <w:color w:val="000000" w:themeColor="text1"/>
                          <w:sz w:val="21"/>
                          <w:szCs w:val="21"/>
                        </w:rPr>
                      </w:pPr>
                      <w:r>
                        <w:rPr>
                          <w:color w:val="000000" w:themeColor="text1"/>
                          <w:sz w:val="21"/>
                          <w:szCs w:val="21"/>
                        </w:rPr>
                        <w:t>November</w:t>
                      </w:r>
                      <w:r w:rsidR="005913FD">
                        <w:rPr>
                          <w:color w:val="000000" w:themeColor="text1"/>
                          <w:sz w:val="21"/>
                          <w:szCs w:val="21"/>
                        </w:rPr>
                        <w:t xml:space="preserve"> </w:t>
                      </w:r>
                      <w:r w:rsidR="00D77CC3">
                        <w:rPr>
                          <w:color w:val="000000" w:themeColor="text1"/>
                          <w:sz w:val="21"/>
                          <w:szCs w:val="21"/>
                        </w:rPr>
                        <w:t xml:space="preserve">mid-month </w:t>
                      </w:r>
                      <w:r w:rsidR="005913FD">
                        <w:rPr>
                          <w:color w:val="000000" w:themeColor="text1"/>
                          <w:sz w:val="21"/>
                          <w:szCs w:val="21"/>
                        </w:rPr>
                        <w:t>2021</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46D1A893" w14:textId="77777777" w:rsidR="009C3A74" w:rsidRPr="008203DF" w:rsidRDefault="009C3A74" w:rsidP="009C3A74">
      <w:pPr>
        <w:pStyle w:val="s4"/>
        <w:spacing w:before="0" w:beforeAutospacing="0" w:after="0" w:afterAutospacing="0"/>
        <w:jc w:val="center"/>
        <w:rPr>
          <w:rFonts w:ascii="Arial" w:hAnsi="Arial" w:cs="Arial"/>
          <w:color w:val="000000"/>
          <w:sz w:val="18"/>
          <w:szCs w:val="18"/>
        </w:rPr>
      </w:pPr>
      <w:r w:rsidRPr="008203DF">
        <w:rPr>
          <w:rStyle w:val="s3"/>
          <w:rFonts w:ascii="Arial" w:hAnsi="Arial" w:cs="Arial"/>
          <w:b/>
          <w:bCs/>
          <w:color w:val="000000"/>
          <w:sz w:val="18"/>
          <w:szCs w:val="18"/>
        </w:rPr>
        <w:t>Uplifted Hands</w:t>
      </w:r>
    </w:p>
    <w:p w14:paraId="743CF66D" w14:textId="77777777" w:rsidR="009C3A74" w:rsidRPr="008203DF" w:rsidRDefault="009C3A74" w:rsidP="009C3A74">
      <w:pPr>
        <w:pStyle w:val="s2"/>
        <w:spacing w:before="0" w:beforeAutospacing="0" w:after="0" w:afterAutospacing="0"/>
        <w:rPr>
          <w:rFonts w:ascii="Arial" w:hAnsi="Arial" w:cs="Arial"/>
          <w:color w:val="000000"/>
          <w:sz w:val="18"/>
          <w:szCs w:val="18"/>
        </w:rPr>
      </w:pPr>
      <w:r w:rsidRPr="008203DF">
        <w:rPr>
          <w:rStyle w:val="s5"/>
          <w:rFonts w:ascii="Arial" w:hAnsi="Arial" w:cs="Arial"/>
          <w:i/>
          <w:iCs/>
          <w:color w:val="000000"/>
          <w:sz w:val="18"/>
          <w:szCs w:val="18"/>
        </w:rPr>
        <w:t xml:space="preserve">Moses' hands grew weary, so they took a stone and put it under him, and he sat on it, while Aaron and </w:t>
      </w:r>
      <w:proofErr w:type="spellStart"/>
      <w:r w:rsidRPr="008203DF">
        <w:rPr>
          <w:rStyle w:val="s5"/>
          <w:rFonts w:ascii="Arial" w:hAnsi="Arial" w:cs="Arial"/>
          <w:i/>
          <w:iCs/>
          <w:color w:val="000000"/>
          <w:sz w:val="18"/>
          <w:szCs w:val="18"/>
        </w:rPr>
        <w:t>Hur</w:t>
      </w:r>
      <w:proofErr w:type="spellEnd"/>
      <w:r w:rsidRPr="008203DF">
        <w:rPr>
          <w:rStyle w:val="s5"/>
          <w:rFonts w:ascii="Arial" w:hAnsi="Arial" w:cs="Arial"/>
          <w:i/>
          <w:iCs/>
          <w:color w:val="000000"/>
          <w:sz w:val="18"/>
          <w:szCs w:val="18"/>
        </w:rPr>
        <w:t xml:space="preserve"> held up his hands, one on one side, and the other on the other side. </w:t>
      </w:r>
      <w:proofErr w:type="gramStart"/>
      <w:r w:rsidRPr="008203DF">
        <w:rPr>
          <w:rStyle w:val="s5"/>
          <w:rFonts w:ascii="Arial" w:hAnsi="Arial" w:cs="Arial"/>
          <w:i/>
          <w:iCs/>
          <w:color w:val="000000"/>
          <w:sz w:val="18"/>
          <w:szCs w:val="18"/>
        </w:rPr>
        <w:t>So</w:t>
      </w:r>
      <w:proofErr w:type="gramEnd"/>
      <w:r w:rsidRPr="008203DF">
        <w:rPr>
          <w:rStyle w:val="s5"/>
          <w:rFonts w:ascii="Arial" w:hAnsi="Arial" w:cs="Arial"/>
          <w:i/>
          <w:iCs/>
          <w:color w:val="000000"/>
          <w:sz w:val="18"/>
          <w:szCs w:val="18"/>
        </w:rPr>
        <w:t xml:space="preserve"> his hands were steady until the going down of the sun.</w:t>
      </w:r>
      <w:r w:rsidRPr="008203DF">
        <w:rPr>
          <w:rStyle w:val="apple-converted-space"/>
          <w:rFonts w:ascii="Arial" w:hAnsi="Arial" w:cs="Arial"/>
          <w:i/>
          <w:iCs/>
          <w:color w:val="000000"/>
          <w:sz w:val="18"/>
          <w:szCs w:val="18"/>
        </w:rPr>
        <w:t> </w:t>
      </w:r>
      <w:r w:rsidRPr="008203DF">
        <w:rPr>
          <w:rStyle w:val="s5"/>
          <w:rFonts w:ascii="Arial" w:hAnsi="Arial" w:cs="Arial"/>
          <w:i/>
          <w:iCs/>
          <w:color w:val="000000"/>
          <w:sz w:val="18"/>
          <w:szCs w:val="18"/>
        </w:rPr>
        <w:t>And Joshua overwhelmed Amalek and his people with the sword.</w:t>
      </w:r>
      <w:r w:rsidRPr="008203DF">
        <w:rPr>
          <w:rStyle w:val="apple-converted-space"/>
          <w:rFonts w:ascii="Arial" w:hAnsi="Arial" w:cs="Arial"/>
          <w:i/>
          <w:iCs/>
          <w:color w:val="000000"/>
          <w:sz w:val="18"/>
          <w:szCs w:val="18"/>
        </w:rPr>
        <w:t> </w:t>
      </w:r>
      <w:r w:rsidRPr="008203DF">
        <w:rPr>
          <w:rStyle w:val="s5"/>
          <w:rFonts w:ascii="Arial" w:hAnsi="Arial" w:cs="Arial"/>
          <w:i/>
          <w:iCs/>
          <w:color w:val="000000"/>
          <w:sz w:val="18"/>
          <w:szCs w:val="18"/>
        </w:rPr>
        <w:t>Exodus 17:12-13</w:t>
      </w:r>
    </w:p>
    <w:p w14:paraId="61C6AA6F" w14:textId="77777777" w:rsidR="009C3A74" w:rsidRPr="008203DF" w:rsidRDefault="009C3A74" w:rsidP="009C3A74">
      <w:pPr>
        <w:pStyle w:val="s2"/>
        <w:spacing w:before="0" w:beforeAutospacing="0" w:after="0" w:afterAutospacing="0"/>
        <w:rPr>
          <w:rFonts w:ascii="Arial" w:hAnsi="Arial" w:cs="Arial"/>
          <w:color w:val="000000"/>
          <w:sz w:val="18"/>
          <w:szCs w:val="18"/>
        </w:rPr>
      </w:pPr>
      <w:r w:rsidRPr="008203DF">
        <w:rPr>
          <w:rFonts w:ascii="Arial" w:hAnsi="Arial" w:cs="Arial"/>
          <w:color w:val="000000"/>
          <w:sz w:val="18"/>
          <w:szCs w:val="18"/>
        </w:rPr>
        <w:t> </w:t>
      </w:r>
    </w:p>
    <w:p w14:paraId="1D854176" w14:textId="77777777" w:rsidR="009C3A74" w:rsidRPr="008203DF" w:rsidRDefault="009C3A74" w:rsidP="009C3A74">
      <w:pPr>
        <w:pStyle w:val="s7"/>
        <w:spacing w:before="0" w:beforeAutospacing="0" w:after="0" w:afterAutospacing="0"/>
        <w:ind w:firstLine="540"/>
        <w:rPr>
          <w:rFonts w:ascii="Arial" w:hAnsi="Arial" w:cs="Arial"/>
          <w:color w:val="000000"/>
          <w:sz w:val="18"/>
          <w:szCs w:val="18"/>
        </w:rPr>
      </w:pPr>
      <w:r w:rsidRPr="008203DF">
        <w:rPr>
          <w:rStyle w:val="s6"/>
          <w:rFonts w:ascii="Arial" w:hAnsi="Arial" w:cs="Arial"/>
          <w:color w:val="000000"/>
          <w:sz w:val="18"/>
          <w:szCs w:val="18"/>
        </w:rPr>
        <w:t>Life can sometimes feel like a battle. This is true especially for Christians who are trying to honor the Lord by serving others and by proclaiming the Gospel. This is also true for pastors and other professional ministers in our Lutheran churches and schools.  The world considers Christians to be intolerant, narrow minded, and out of touch with reality.  We can become weary from always “swimming upstream” against the currents of popular opinion and world philosophies.</w:t>
      </w:r>
      <w:r w:rsidRPr="008203DF">
        <w:rPr>
          <w:rStyle w:val="apple-converted-space"/>
          <w:rFonts w:ascii="Arial" w:hAnsi="Arial" w:cs="Arial"/>
          <w:color w:val="000000"/>
          <w:sz w:val="18"/>
          <w:szCs w:val="18"/>
        </w:rPr>
        <w:t> </w:t>
      </w:r>
    </w:p>
    <w:p w14:paraId="1C2D1D3E" w14:textId="77777777" w:rsidR="009C3A74" w:rsidRPr="008203DF" w:rsidRDefault="009C3A74" w:rsidP="009C3A74">
      <w:pPr>
        <w:pStyle w:val="s7"/>
        <w:spacing w:before="0" w:beforeAutospacing="0" w:after="0" w:afterAutospacing="0"/>
        <w:ind w:firstLine="540"/>
        <w:rPr>
          <w:rFonts w:ascii="Arial" w:hAnsi="Arial" w:cs="Arial"/>
          <w:color w:val="000000"/>
          <w:sz w:val="18"/>
          <w:szCs w:val="18"/>
        </w:rPr>
      </w:pPr>
      <w:r w:rsidRPr="008203DF">
        <w:rPr>
          <w:rStyle w:val="s6"/>
          <w:rFonts w:ascii="Arial" w:hAnsi="Arial" w:cs="Arial"/>
          <w:color w:val="000000"/>
          <w:sz w:val="18"/>
          <w:szCs w:val="18"/>
        </w:rPr>
        <w:t xml:space="preserve">It is important to remember that Jesus already fought and won the battle against sin and the devil. All we must do is stand (Eph.6). The devil cannot harm us. Yet, still at times, we need people like Aaron and </w:t>
      </w:r>
      <w:proofErr w:type="spellStart"/>
      <w:r w:rsidRPr="008203DF">
        <w:rPr>
          <w:rStyle w:val="s6"/>
          <w:rFonts w:ascii="Arial" w:hAnsi="Arial" w:cs="Arial"/>
          <w:color w:val="000000"/>
          <w:sz w:val="18"/>
          <w:szCs w:val="18"/>
        </w:rPr>
        <w:t>Hur</w:t>
      </w:r>
      <w:proofErr w:type="spellEnd"/>
      <w:r w:rsidRPr="008203DF">
        <w:rPr>
          <w:rStyle w:val="s6"/>
          <w:rFonts w:ascii="Arial" w:hAnsi="Arial" w:cs="Arial"/>
          <w:color w:val="000000"/>
          <w:sz w:val="18"/>
          <w:szCs w:val="18"/>
        </w:rPr>
        <w:t xml:space="preserve"> to hold up our hands and the hands of God’s professional workers so they can continue to bless us with God’s Word.</w:t>
      </w:r>
      <w:r w:rsidRPr="008203DF">
        <w:rPr>
          <w:rStyle w:val="apple-converted-space"/>
          <w:rFonts w:ascii="Arial" w:hAnsi="Arial" w:cs="Arial"/>
          <w:color w:val="000000"/>
          <w:sz w:val="18"/>
          <w:szCs w:val="18"/>
        </w:rPr>
        <w:t> </w:t>
      </w:r>
    </w:p>
    <w:p w14:paraId="09C7910B" w14:textId="77777777" w:rsidR="009C3A74" w:rsidRPr="008203DF" w:rsidRDefault="009C3A74" w:rsidP="009C3A74">
      <w:pPr>
        <w:pStyle w:val="s7"/>
        <w:spacing w:before="0" w:beforeAutospacing="0" w:after="0" w:afterAutospacing="0"/>
        <w:ind w:firstLine="540"/>
        <w:rPr>
          <w:rFonts w:ascii="Arial" w:hAnsi="Arial" w:cs="Arial"/>
          <w:color w:val="000000"/>
          <w:sz w:val="18"/>
          <w:szCs w:val="18"/>
        </w:rPr>
      </w:pPr>
      <w:r w:rsidRPr="008203DF">
        <w:rPr>
          <w:rStyle w:val="s6"/>
          <w:rFonts w:ascii="Arial" w:hAnsi="Arial" w:cs="Arial"/>
          <w:color w:val="000000"/>
          <w:sz w:val="18"/>
          <w:szCs w:val="18"/>
        </w:rPr>
        <w:t xml:space="preserve">In Exodus 17 we see the account of when Aaron and </w:t>
      </w:r>
      <w:proofErr w:type="spellStart"/>
      <w:r w:rsidRPr="008203DF">
        <w:rPr>
          <w:rStyle w:val="s6"/>
          <w:rFonts w:ascii="Arial" w:hAnsi="Arial" w:cs="Arial"/>
          <w:color w:val="000000"/>
          <w:sz w:val="18"/>
          <w:szCs w:val="18"/>
        </w:rPr>
        <w:t>Hur</w:t>
      </w:r>
      <w:proofErr w:type="spellEnd"/>
      <w:r w:rsidRPr="008203DF">
        <w:rPr>
          <w:rStyle w:val="s6"/>
          <w:rFonts w:ascii="Arial" w:hAnsi="Arial" w:cs="Arial"/>
          <w:color w:val="000000"/>
          <w:sz w:val="18"/>
          <w:szCs w:val="18"/>
        </w:rPr>
        <w:t xml:space="preserve"> stood with Moses while Moses blessed the people of Israel as they fought against the army of Amalek. </w:t>
      </w:r>
      <w:proofErr w:type="gramStart"/>
      <w:r w:rsidRPr="008203DF">
        <w:rPr>
          <w:rStyle w:val="s6"/>
          <w:rFonts w:ascii="Arial" w:hAnsi="Arial" w:cs="Arial"/>
          <w:color w:val="000000"/>
          <w:sz w:val="18"/>
          <w:szCs w:val="18"/>
        </w:rPr>
        <w:t>As long as</w:t>
      </w:r>
      <w:proofErr w:type="gramEnd"/>
      <w:r w:rsidRPr="008203DF">
        <w:rPr>
          <w:rStyle w:val="s6"/>
          <w:rFonts w:ascii="Arial" w:hAnsi="Arial" w:cs="Arial"/>
          <w:color w:val="000000"/>
          <w:sz w:val="18"/>
          <w:szCs w:val="18"/>
        </w:rPr>
        <w:t xml:space="preserve"> Moses held his hands up in blessing, the Israelites were winning. If he lowered his hands, they began to lose. </w:t>
      </w:r>
      <w:proofErr w:type="gramStart"/>
      <w:r w:rsidRPr="008203DF">
        <w:rPr>
          <w:rStyle w:val="s6"/>
          <w:rFonts w:ascii="Arial" w:hAnsi="Arial" w:cs="Arial"/>
          <w:color w:val="000000"/>
          <w:sz w:val="18"/>
          <w:szCs w:val="18"/>
        </w:rPr>
        <w:t>So</w:t>
      </w:r>
      <w:proofErr w:type="gramEnd"/>
      <w:r w:rsidRPr="008203DF">
        <w:rPr>
          <w:rStyle w:val="s6"/>
          <w:rFonts w:ascii="Arial" w:hAnsi="Arial" w:cs="Arial"/>
          <w:color w:val="000000"/>
          <w:sz w:val="18"/>
          <w:szCs w:val="18"/>
        </w:rPr>
        <w:t xml:space="preserve"> Aaron and </w:t>
      </w:r>
      <w:proofErr w:type="spellStart"/>
      <w:r w:rsidRPr="008203DF">
        <w:rPr>
          <w:rStyle w:val="s6"/>
          <w:rFonts w:ascii="Arial" w:hAnsi="Arial" w:cs="Arial"/>
          <w:color w:val="000000"/>
          <w:sz w:val="18"/>
          <w:szCs w:val="18"/>
        </w:rPr>
        <w:t>Hur</w:t>
      </w:r>
      <w:proofErr w:type="spellEnd"/>
      <w:r w:rsidRPr="008203DF">
        <w:rPr>
          <w:rStyle w:val="s6"/>
          <w:rFonts w:ascii="Arial" w:hAnsi="Arial" w:cs="Arial"/>
          <w:color w:val="000000"/>
          <w:sz w:val="18"/>
          <w:szCs w:val="18"/>
        </w:rPr>
        <w:t xml:space="preserve"> stood beside Moses and held up his hands.</w:t>
      </w:r>
      <w:r w:rsidRPr="008203DF">
        <w:rPr>
          <w:rStyle w:val="apple-converted-space"/>
          <w:rFonts w:ascii="Arial" w:hAnsi="Arial" w:cs="Arial"/>
          <w:color w:val="000000"/>
          <w:sz w:val="18"/>
          <w:szCs w:val="18"/>
        </w:rPr>
        <w:t> </w:t>
      </w:r>
    </w:p>
    <w:p w14:paraId="48140B58" w14:textId="77777777" w:rsidR="009C3A74" w:rsidRPr="008203DF" w:rsidRDefault="009C3A74" w:rsidP="009C3A74">
      <w:pPr>
        <w:pStyle w:val="s7"/>
        <w:spacing w:before="0" w:beforeAutospacing="0" w:after="0" w:afterAutospacing="0"/>
        <w:ind w:firstLine="540"/>
        <w:rPr>
          <w:rFonts w:ascii="Arial" w:hAnsi="Arial" w:cs="Arial"/>
          <w:color w:val="000000"/>
          <w:sz w:val="18"/>
          <w:szCs w:val="18"/>
        </w:rPr>
      </w:pPr>
      <w:r w:rsidRPr="008203DF">
        <w:rPr>
          <w:rStyle w:val="s6"/>
          <w:rFonts w:ascii="Arial" w:hAnsi="Arial" w:cs="Arial"/>
          <w:color w:val="000000"/>
          <w:sz w:val="18"/>
          <w:szCs w:val="18"/>
        </w:rPr>
        <w:t>Are there any “Aarons” and “</w:t>
      </w:r>
      <w:proofErr w:type="spellStart"/>
      <w:r w:rsidRPr="008203DF">
        <w:rPr>
          <w:rStyle w:val="s6"/>
          <w:rFonts w:ascii="Arial" w:hAnsi="Arial" w:cs="Arial"/>
          <w:color w:val="000000"/>
          <w:sz w:val="18"/>
          <w:szCs w:val="18"/>
        </w:rPr>
        <w:t>Hurs</w:t>
      </w:r>
      <w:proofErr w:type="spellEnd"/>
      <w:r w:rsidRPr="008203DF">
        <w:rPr>
          <w:rStyle w:val="s6"/>
          <w:rFonts w:ascii="Arial" w:hAnsi="Arial" w:cs="Arial"/>
          <w:color w:val="000000"/>
          <w:sz w:val="18"/>
          <w:szCs w:val="18"/>
        </w:rPr>
        <w:t>” in</w:t>
      </w:r>
      <w:r w:rsidRPr="008203DF">
        <w:rPr>
          <w:rStyle w:val="apple-converted-space"/>
          <w:rFonts w:ascii="Arial" w:hAnsi="Arial" w:cs="Arial"/>
          <w:color w:val="000000"/>
          <w:sz w:val="18"/>
          <w:szCs w:val="18"/>
        </w:rPr>
        <w:t> </w:t>
      </w:r>
      <w:r w:rsidRPr="008203DF">
        <w:rPr>
          <w:rStyle w:val="s6"/>
          <w:rFonts w:ascii="Arial" w:hAnsi="Arial" w:cs="Arial"/>
          <w:color w:val="000000"/>
          <w:sz w:val="18"/>
          <w:szCs w:val="18"/>
        </w:rPr>
        <w:t xml:space="preserve">your congregation?  If so, praise God and thank them for their service. If you are an Aaron or a </w:t>
      </w:r>
      <w:proofErr w:type="spellStart"/>
      <w:r w:rsidRPr="008203DF">
        <w:rPr>
          <w:rStyle w:val="s6"/>
          <w:rFonts w:ascii="Arial" w:hAnsi="Arial" w:cs="Arial"/>
          <w:color w:val="000000"/>
          <w:sz w:val="18"/>
          <w:szCs w:val="18"/>
        </w:rPr>
        <w:t>Hur</w:t>
      </w:r>
      <w:proofErr w:type="spellEnd"/>
      <w:r w:rsidRPr="008203DF">
        <w:rPr>
          <w:rStyle w:val="s6"/>
          <w:rFonts w:ascii="Arial" w:hAnsi="Arial" w:cs="Arial"/>
          <w:color w:val="000000"/>
          <w:sz w:val="18"/>
          <w:szCs w:val="18"/>
        </w:rPr>
        <w:t>, never forget how important you are! God may be using you to uplift your pastor and other workers so they can continue to bless your congregation and/or school with the powerful and life-giving Word of God.</w:t>
      </w:r>
      <w:r w:rsidRPr="008203DF">
        <w:rPr>
          <w:rStyle w:val="apple-converted-space"/>
          <w:rFonts w:ascii="Arial" w:hAnsi="Arial" w:cs="Arial"/>
          <w:color w:val="000000"/>
          <w:sz w:val="18"/>
          <w:szCs w:val="18"/>
        </w:rPr>
        <w:t> </w:t>
      </w:r>
    </w:p>
    <w:p w14:paraId="677CD9C5" w14:textId="3325CC92" w:rsidR="009C3A74" w:rsidRPr="008203DF" w:rsidRDefault="009C3A74" w:rsidP="009C3A74">
      <w:pPr>
        <w:pStyle w:val="s2"/>
        <w:spacing w:before="0" w:beforeAutospacing="0" w:after="0" w:afterAutospacing="0"/>
        <w:rPr>
          <w:rFonts w:ascii="Arial" w:hAnsi="Arial" w:cs="Arial"/>
          <w:color w:val="000000"/>
          <w:sz w:val="18"/>
          <w:szCs w:val="18"/>
        </w:rPr>
      </w:pPr>
      <w:r w:rsidRPr="008203DF">
        <w:rPr>
          <w:rFonts w:ascii="Arial" w:hAnsi="Arial" w:cs="Arial"/>
          <w:color w:val="000000"/>
          <w:sz w:val="18"/>
          <w:szCs w:val="18"/>
        </w:rPr>
        <w:t> </w:t>
      </w:r>
    </w:p>
    <w:p w14:paraId="3BBB4125" w14:textId="77777777" w:rsidR="009C3A74" w:rsidRPr="008203DF" w:rsidRDefault="009C3A74" w:rsidP="009C3A74">
      <w:pPr>
        <w:pStyle w:val="s2"/>
        <w:spacing w:before="0" w:beforeAutospacing="0" w:after="0" w:afterAutospacing="0"/>
        <w:rPr>
          <w:rFonts w:ascii="Arial" w:hAnsi="Arial" w:cs="Arial"/>
          <w:color w:val="000000"/>
          <w:sz w:val="18"/>
          <w:szCs w:val="18"/>
        </w:rPr>
      </w:pPr>
      <w:r w:rsidRPr="008203DF">
        <w:rPr>
          <w:rStyle w:val="s6"/>
          <w:rFonts w:ascii="Arial" w:hAnsi="Arial" w:cs="Arial"/>
          <w:color w:val="000000"/>
          <w:sz w:val="18"/>
          <w:szCs w:val="18"/>
        </w:rPr>
        <w:t>Rev. Jeff Harter</w:t>
      </w:r>
    </w:p>
    <w:p w14:paraId="59DE8191" w14:textId="4C25DC59" w:rsidR="00B118FD" w:rsidRDefault="00B118FD" w:rsidP="00C84C82">
      <w:pPr>
        <w:rPr>
          <w:rFonts w:ascii="Georgia" w:hAnsi="Georgia" w:cs="Arial"/>
          <w:b/>
          <w:bCs/>
          <w:sz w:val="18"/>
          <w:szCs w:val="18"/>
          <w:u w:val="single"/>
          <w:lang w:eastAsia="zh-CN"/>
        </w:rPr>
      </w:pPr>
    </w:p>
    <w:p w14:paraId="63831DF8" w14:textId="77777777" w:rsidR="008203DF" w:rsidRDefault="008203DF" w:rsidP="00C84C82">
      <w:pPr>
        <w:rPr>
          <w:rFonts w:ascii="Georgia" w:hAnsi="Georgia" w:cs="Arial"/>
          <w:b/>
          <w:bCs/>
          <w:sz w:val="18"/>
          <w:szCs w:val="18"/>
          <w:u w:val="single"/>
          <w:lang w:eastAsia="zh-CN"/>
        </w:rPr>
      </w:pPr>
    </w:p>
    <w:p w14:paraId="5D19547A" w14:textId="43BD8D32" w:rsidR="00C84C82" w:rsidRPr="008203DF" w:rsidRDefault="00C84C82" w:rsidP="00C84C82">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2FCAC482" w14:textId="77777777" w:rsidR="00C84C82" w:rsidRPr="008203DF" w:rsidRDefault="00C84C82" w:rsidP="00C84C82">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03DF">
        <w:rPr>
          <w:rFonts w:ascii="Arial" w:hAnsi="Arial" w:cs="Arial"/>
          <w:b/>
          <w:bCs/>
          <w:sz w:val="18"/>
          <w:szCs w:val="18"/>
          <w:lang w:eastAsia="zh-CN"/>
        </w:rPr>
        <w:t>Looking for additional information visit</w:t>
      </w:r>
      <w:r w:rsidRPr="008203DF">
        <w:rPr>
          <w:rFonts w:ascii="Arial" w:hAnsi="Arial" w:cs="Arial"/>
          <w:b/>
          <w:bCs/>
          <w:noProof/>
          <w:sz w:val="18"/>
          <w:szCs w:val="18"/>
          <w:lang w:eastAsia="zh-CN"/>
        </w:rPr>
        <w:t xml:space="preserve"> </w:t>
      </w:r>
      <w:hyperlink r:id="rId9" w:history="1">
        <w:r w:rsidRPr="008203DF">
          <w:rPr>
            <w:rStyle w:val="Hyperlink"/>
            <w:rFonts w:ascii="Arial" w:hAnsi="Arial" w:cs="Arial"/>
            <w:b/>
            <w:bCs/>
            <w:noProof/>
            <w:sz w:val="18"/>
            <w:szCs w:val="18"/>
            <w:lang w:eastAsia="zh-CN"/>
          </w:rPr>
          <w:t>https://linktr.ee/cidlcms</w:t>
        </w:r>
      </w:hyperlink>
      <w:r w:rsidRPr="008203DF">
        <w:rPr>
          <w:rFonts w:ascii="Arial" w:hAnsi="Arial" w:cs="Arial"/>
          <w:b/>
          <w:bCs/>
          <w:noProof/>
          <w:sz w:val="18"/>
          <w:szCs w:val="18"/>
          <w:lang w:eastAsia="zh-CN"/>
        </w:rPr>
        <w:t xml:space="preserve"> or connect with the following items:</w:t>
      </w:r>
    </w:p>
    <w:p w14:paraId="10E17031" w14:textId="77777777" w:rsidR="00C84C82" w:rsidRPr="008203DF" w:rsidRDefault="00C84C82" w:rsidP="00C84C82">
      <w:pPr>
        <w:pStyle w:val="ListParagraph"/>
        <w:numPr>
          <w:ilvl w:val="0"/>
          <w:numId w:val="21"/>
        </w:numPr>
        <w:rPr>
          <w:rFonts w:ascii="Arial" w:hAnsi="Arial"/>
          <w:sz w:val="18"/>
          <w:szCs w:val="18"/>
          <w:lang w:eastAsia="zh-CN"/>
        </w:rPr>
      </w:pPr>
      <w:r w:rsidRPr="008203DF">
        <w:rPr>
          <w:rFonts w:ascii="Arial" w:hAnsi="Arial"/>
          <w:sz w:val="18"/>
          <w:szCs w:val="18"/>
          <w:lang w:eastAsia="zh-CN"/>
        </w:rPr>
        <w:t xml:space="preserve">CID’s GatePost (newsletter) </w:t>
      </w:r>
    </w:p>
    <w:p w14:paraId="456D371C" w14:textId="77777777" w:rsidR="00C84C82" w:rsidRPr="008203DF" w:rsidRDefault="00C84C82" w:rsidP="00C84C82">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Subscribe to the</w:t>
      </w:r>
      <w:r w:rsidRPr="008203DF">
        <w:rPr>
          <w:rFonts w:ascii="Arial" w:hAnsi="Arial"/>
          <w:sz w:val="18"/>
          <w:szCs w:val="18"/>
          <w:lang w:eastAsia="zh-CN"/>
        </w:rPr>
        <w:t xml:space="preserve"> </w:t>
      </w:r>
      <w:r w:rsidRPr="008203DF">
        <w:rPr>
          <w:rFonts w:ascii="Arial" w:hAnsi="Arial"/>
          <w:sz w:val="18"/>
          <w:szCs w:val="18"/>
          <w:shd w:val="clear" w:color="auto" w:fill="FFFFFF"/>
          <w:lang w:eastAsia="zh-CN"/>
        </w:rPr>
        <w:t>E-GatePost/</w:t>
      </w:r>
      <w:r w:rsidRPr="008203DF">
        <w:rPr>
          <w:rFonts w:ascii="Arial" w:hAnsi="Arial"/>
          <w:i/>
          <w:iCs/>
          <w:sz w:val="18"/>
          <w:szCs w:val="18"/>
          <w:shd w:val="clear" w:color="auto" w:fill="FFFFFF"/>
          <w:lang w:eastAsia="zh-CN"/>
        </w:rPr>
        <w:t>News You Can Use</w:t>
      </w:r>
    </w:p>
    <w:p w14:paraId="29AE264C" w14:textId="37F6AB73" w:rsidR="002A5DCD" w:rsidRPr="008203DF" w:rsidRDefault="00C84C82" w:rsidP="00557C6F">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 xml:space="preserve">Stay connect with us on Facebook and Instagram -- </w:t>
      </w:r>
      <w:hyperlink r:id="rId10" w:history="1">
        <w:r w:rsidRPr="008203DF">
          <w:rPr>
            <w:rStyle w:val="Strong"/>
            <w:rFonts w:ascii="Arial" w:hAnsi="Arial"/>
            <w:color w:val="0000FF"/>
            <w:sz w:val="18"/>
            <w:szCs w:val="18"/>
            <w:u w:val="single"/>
            <w:bdr w:val="none" w:sz="0" w:space="0" w:color="auto" w:frame="1"/>
          </w:rPr>
          <w:t>Central Illinois District-LCMS</w:t>
        </w:r>
      </w:hyperlink>
    </w:p>
    <w:p w14:paraId="353E0C02" w14:textId="77777777" w:rsidR="00486B0D" w:rsidRDefault="00486B0D" w:rsidP="008203DF">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3B929B" w14:textId="74E5F6E8" w:rsidR="002A5DCD" w:rsidRDefault="009D35E5" w:rsidP="00261D92">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7FC40CDC" w14:textId="1F2E55ED" w:rsidR="007D75C6" w:rsidRDefault="007D75C6" w:rsidP="00261D92">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485A8F" w14:textId="6597DD08" w:rsidR="002F6774" w:rsidRPr="002F6774" w:rsidRDefault="002F6774" w:rsidP="007D75C6">
      <w:pPr>
        <w:rPr>
          <w:rFonts w:ascii="Arial" w:hAnsi="Arial" w:cs="Arial"/>
          <w:b/>
          <w:bCs/>
          <w:color w:val="000000"/>
          <w:sz w:val="18"/>
          <w:szCs w:val="18"/>
        </w:rPr>
      </w:pPr>
      <w:r>
        <w:rPr>
          <w:rFonts w:ascii="Arial" w:hAnsi="Arial" w:cs="Arial"/>
          <w:b/>
          <w:bCs/>
          <w:color w:val="000000"/>
          <w:sz w:val="18"/>
          <w:szCs w:val="18"/>
        </w:rPr>
        <w:t>Bible Bowl- 2022</w:t>
      </w:r>
    </w:p>
    <w:p w14:paraId="4ACB27F4" w14:textId="3006B417" w:rsidR="007D75C6" w:rsidRPr="002F6774" w:rsidRDefault="007D75C6" w:rsidP="007D75C6">
      <w:pPr>
        <w:rPr>
          <w:rFonts w:ascii="Arial" w:hAnsi="Arial" w:cs="Arial"/>
          <w:color w:val="000000"/>
          <w:sz w:val="18"/>
          <w:szCs w:val="18"/>
        </w:rPr>
      </w:pPr>
      <w:r w:rsidRPr="002F6774">
        <w:rPr>
          <w:rFonts w:ascii="Arial" w:hAnsi="Arial" w:cs="Arial"/>
          <w:color w:val="000000"/>
          <w:sz w:val="18"/>
          <w:szCs w:val="18"/>
        </w:rPr>
        <w:t>Announcing the 2022</w:t>
      </w:r>
      <w:r w:rsidRPr="002F6774">
        <w:rPr>
          <w:rStyle w:val="apple-converted-space"/>
          <w:rFonts w:ascii="Arial" w:hAnsi="Arial" w:cs="Arial"/>
          <w:color w:val="000000"/>
          <w:sz w:val="18"/>
          <w:szCs w:val="18"/>
        </w:rPr>
        <w:t> </w:t>
      </w:r>
      <w:r w:rsidRPr="002F6774">
        <w:rPr>
          <w:rFonts w:ascii="Arial" w:hAnsi="Arial" w:cs="Arial"/>
          <w:color w:val="000000"/>
          <w:sz w:val="18"/>
          <w:szCs w:val="18"/>
        </w:rPr>
        <w:t>Central Illinois</w:t>
      </w:r>
      <w:r w:rsidRPr="002F6774">
        <w:rPr>
          <w:rStyle w:val="apple-converted-space"/>
          <w:rFonts w:ascii="Arial" w:hAnsi="Arial" w:cs="Arial"/>
          <w:color w:val="000000"/>
          <w:sz w:val="18"/>
          <w:szCs w:val="18"/>
        </w:rPr>
        <w:t> </w:t>
      </w:r>
      <w:r w:rsidRPr="002F6774">
        <w:rPr>
          <w:rFonts w:ascii="Arial" w:hAnsi="Arial" w:cs="Arial"/>
          <w:color w:val="000000"/>
          <w:sz w:val="18"/>
          <w:szCs w:val="18"/>
        </w:rPr>
        <w:t>District LC-MS Youth Bible Bowl topic: Romans and 1 Corinthians. We heard requests for the Bible Bowl to cover Luther’s</w:t>
      </w:r>
      <w:r w:rsidRPr="002F6774">
        <w:rPr>
          <w:rStyle w:val="apple-converted-space"/>
          <w:rFonts w:ascii="Arial" w:hAnsi="Arial" w:cs="Arial"/>
          <w:color w:val="000000"/>
          <w:sz w:val="18"/>
          <w:szCs w:val="18"/>
        </w:rPr>
        <w:t> </w:t>
      </w:r>
      <w:r w:rsidRPr="002F6774">
        <w:rPr>
          <w:rFonts w:ascii="Arial" w:hAnsi="Arial" w:cs="Arial"/>
          <w:i/>
          <w:iCs/>
          <w:color w:val="000000"/>
          <w:sz w:val="18"/>
          <w:szCs w:val="18"/>
        </w:rPr>
        <w:t>Small Catechism</w:t>
      </w:r>
      <w:r w:rsidRPr="002F6774">
        <w:rPr>
          <w:rFonts w:ascii="Arial" w:hAnsi="Arial" w:cs="Arial"/>
          <w:color w:val="000000"/>
          <w:sz w:val="18"/>
          <w:szCs w:val="18"/>
        </w:rPr>
        <w:t>. This year’s topic is as close to that as it comes.</w:t>
      </w:r>
      <w:r w:rsidRPr="002F6774">
        <w:rPr>
          <w:rStyle w:val="apple-converted-space"/>
          <w:rFonts w:ascii="Arial" w:hAnsi="Arial" w:cs="Arial"/>
          <w:color w:val="000000"/>
          <w:sz w:val="18"/>
          <w:szCs w:val="18"/>
        </w:rPr>
        <w:t> </w:t>
      </w:r>
      <w:r w:rsidR="00946456" w:rsidRPr="002F6774">
        <w:rPr>
          <w:rFonts w:ascii="Arial" w:hAnsi="Arial" w:cs="Arial"/>
          <w:color w:val="000000"/>
          <w:sz w:val="18"/>
          <w:szCs w:val="18"/>
        </w:rPr>
        <w:t>St. Paul</w:t>
      </w:r>
      <w:r w:rsidRPr="002F6774">
        <w:rPr>
          <w:rStyle w:val="apple-converted-space"/>
          <w:rFonts w:ascii="Arial" w:hAnsi="Arial" w:cs="Arial"/>
          <w:color w:val="000000"/>
          <w:sz w:val="18"/>
          <w:szCs w:val="18"/>
        </w:rPr>
        <w:t> </w:t>
      </w:r>
      <w:r w:rsidRPr="002F6774">
        <w:rPr>
          <w:rFonts w:ascii="Arial" w:hAnsi="Arial" w:cs="Arial"/>
          <w:color w:val="000000"/>
          <w:sz w:val="18"/>
          <w:szCs w:val="18"/>
        </w:rPr>
        <w:t>discusses the Ten Commandments, the doctrine of God, Christ’s atonement, and the work of the Holy Spirit.</w:t>
      </w:r>
      <w:r w:rsidRPr="002F6774">
        <w:rPr>
          <w:rStyle w:val="apple-converted-space"/>
          <w:rFonts w:ascii="Arial" w:hAnsi="Arial" w:cs="Arial"/>
          <w:color w:val="000000"/>
          <w:sz w:val="18"/>
          <w:szCs w:val="18"/>
        </w:rPr>
        <w:t> </w:t>
      </w:r>
      <w:r w:rsidRPr="002F6774">
        <w:rPr>
          <w:rFonts w:ascii="Arial" w:hAnsi="Arial" w:cs="Arial"/>
          <w:color w:val="000000"/>
          <w:sz w:val="18"/>
          <w:szCs w:val="18"/>
        </w:rPr>
        <w:t>Paul deals with the church and proclaims the forgiveness of sins (justification by faith), the resurrection of the body, and the life everlasting. Baptism, the Lord’s Supper, and the Office of the Keys are explained. And prayer is interspersed with these basic Christian doctrines.</w:t>
      </w:r>
      <w:r w:rsidRPr="002F6774">
        <w:rPr>
          <w:rStyle w:val="apple-converted-space"/>
          <w:rFonts w:ascii="Arial" w:hAnsi="Arial" w:cs="Arial"/>
          <w:color w:val="000000"/>
          <w:sz w:val="18"/>
          <w:szCs w:val="18"/>
        </w:rPr>
        <w:t> </w:t>
      </w:r>
    </w:p>
    <w:p w14:paraId="14B3429B" w14:textId="5838FA4A" w:rsidR="00B020CA" w:rsidRDefault="007D75C6" w:rsidP="00E578A0">
      <w:pPr>
        <w:rPr>
          <w:rFonts w:ascii="Arial" w:hAnsi="Arial" w:cs="Arial"/>
          <w:color w:val="000000"/>
          <w:sz w:val="18"/>
          <w:szCs w:val="18"/>
        </w:rPr>
      </w:pPr>
      <w:r w:rsidRPr="002F6774">
        <w:rPr>
          <w:rFonts w:ascii="Arial" w:hAnsi="Arial" w:cs="Arial"/>
          <w:color w:val="000000"/>
          <w:sz w:val="18"/>
          <w:szCs w:val="18"/>
        </w:rPr>
        <w:t>Date (Spring 2022) and location for the District Bible Bowl will be announced later. But now is the time to study these important epistles of the Bible with your youth and to talk within your circuit about holding a circuit Bible Bowl in preparation for the District Bible Bowl. Each circuit may send two teams to</w:t>
      </w:r>
      <w:r w:rsidRPr="002F6774">
        <w:rPr>
          <w:rStyle w:val="apple-converted-space"/>
          <w:rFonts w:ascii="Arial" w:hAnsi="Arial" w:cs="Arial"/>
          <w:color w:val="000000"/>
          <w:sz w:val="18"/>
          <w:szCs w:val="18"/>
        </w:rPr>
        <w:t> </w:t>
      </w:r>
      <w:r w:rsidRPr="002F6774">
        <w:rPr>
          <w:rFonts w:ascii="Arial" w:hAnsi="Arial" w:cs="Arial"/>
          <w:color w:val="000000"/>
          <w:sz w:val="18"/>
          <w:szCs w:val="18"/>
        </w:rPr>
        <w:t>Springfield. For more information on how you can hold a Bible Bowl in your circuit, contact Pastor</w:t>
      </w:r>
      <w:r w:rsidRPr="002F6774">
        <w:rPr>
          <w:rStyle w:val="apple-converted-space"/>
          <w:rFonts w:ascii="Arial" w:hAnsi="Arial" w:cs="Arial"/>
          <w:color w:val="000000"/>
          <w:sz w:val="18"/>
          <w:szCs w:val="18"/>
        </w:rPr>
        <w:t> </w:t>
      </w:r>
      <w:r w:rsidRPr="002F6774">
        <w:rPr>
          <w:rFonts w:ascii="Arial" w:hAnsi="Arial" w:cs="Arial"/>
          <w:color w:val="000000"/>
          <w:sz w:val="18"/>
          <w:szCs w:val="18"/>
        </w:rPr>
        <w:t>Mark Eddy</w:t>
      </w:r>
      <w:r w:rsidRPr="002F6774">
        <w:rPr>
          <w:rStyle w:val="apple-converted-space"/>
          <w:rFonts w:ascii="Arial" w:hAnsi="Arial" w:cs="Arial"/>
          <w:color w:val="000000"/>
          <w:sz w:val="18"/>
          <w:szCs w:val="18"/>
        </w:rPr>
        <w:t> </w:t>
      </w:r>
      <w:r w:rsidRPr="002F6774">
        <w:rPr>
          <w:rFonts w:ascii="Arial" w:hAnsi="Arial" w:cs="Arial"/>
          <w:color w:val="000000"/>
          <w:sz w:val="18"/>
          <w:szCs w:val="18"/>
        </w:rPr>
        <w:t>at</w:t>
      </w:r>
      <w:r w:rsidRPr="002F6774">
        <w:rPr>
          <w:rStyle w:val="apple-converted-space"/>
          <w:rFonts w:ascii="Arial" w:hAnsi="Arial" w:cs="Arial"/>
          <w:color w:val="000000"/>
          <w:sz w:val="18"/>
          <w:szCs w:val="18"/>
        </w:rPr>
        <w:t> </w:t>
      </w:r>
      <w:r w:rsidRPr="002F6774">
        <w:rPr>
          <w:rFonts w:ascii="Arial" w:hAnsi="Arial" w:cs="Arial"/>
          <w:color w:val="000000"/>
          <w:sz w:val="18"/>
          <w:szCs w:val="18"/>
        </w:rPr>
        <w:t>Zion</w:t>
      </w:r>
      <w:r w:rsidRPr="002F6774">
        <w:rPr>
          <w:rStyle w:val="apple-converted-space"/>
          <w:rFonts w:ascii="Arial" w:hAnsi="Arial" w:cs="Arial"/>
          <w:color w:val="000000"/>
          <w:sz w:val="18"/>
          <w:szCs w:val="18"/>
        </w:rPr>
        <w:t> </w:t>
      </w:r>
      <w:r w:rsidRPr="002F6774">
        <w:rPr>
          <w:rFonts w:ascii="Arial" w:hAnsi="Arial" w:cs="Arial"/>
          <w:color w:val="000000"/>
          <w:sz w:val="18"/>
          <w:szCs w:val="18"/>
        </w:rPr>
        <w:t>Lutheran</w:t>
      </w:r>
      <w:r w:rsidRPr="002F6774">
        <w:rPr>
          <w:rStyle w:val="apple-converted-space"/>
          <w:rFonts w:ascii="Arial" w:hAnsi="Arial" w:cs="Arial"/>
          <w:color w:val="000000"/>
          <w:sz w:val="18"/>
          <w:szCs w:val="18"/>
        </w:rPr>
        <w:t> </w:t>
      </w:r>
      <w:r w:rsidRPr="002F6774">
        <w:rPr>
          <w:rFonts w:ascii="Arial" w:hAnsi="Arial" w:cs="Arial"/>
          <w:color w:val="000000"/>
          <w:sz w:val="18"/>
          <w:szCs w:val="18"/>
        </w:rPr>
        <w:t>Church,</w:t>
      </w:r>
      <w:r w:rsidRPr="002F6774">
        <w:rPr>
          <w:rStyle w:val="apple-converted-space"/>
          <w:rFonts w:ascii="Arial" w:hAnsi="Arial" w:cs="Arial"/>
          <w:color w:val="000000"/>
          <w:sz w:val="18"/>
          <w:szCs w:val="18"/>
        </w:rPr>
        <w:t> </w:t>
      </w:r>
      <w:r w:rsidRPr="002F6774">
        <w:rPr>
          <w:rFonts w:ascii="Arial" w:hAnsi="Arial" w:cs="Arial"/>
          <w:color w:val="000000"/>
          <w:sz w:val="18"/>
          <w:szCs w:val="18"/>
        </w:rPr>
        <w:t>Taylor</w:t>
      </w:r>
      <w:r w:rsidRPr="002F6774">
        <w:rPr>
          <w:rStyle w:val="apple-converted-space"/>
          <w:rFonts w:ascii="Arial" w:hAnsi="Arial" w:cs="Arial"/>
          <w:color w:val="000000"/>
          <w:sz w:val="18"/>
          <w:szCs w:val="18"/>
        </w:rPr>
        <w:t> </w:t>
      </w:r>
      <w:r w:rsidRPr="002F6774">
        <w:rPr>
          <w:rFonts w:ascii="Arial" w:hAnsi="Arial" w:cs="Arial"/>
          <w:color w:val="000000"/>
          <w:sz w:val="18"/>
          <w:szCs w:val="18"/>
        </w:rPr>
        <w:t>Ridge, Ill. (</w:t>
      </w:r>
      <w:hyperlink r:id="rId11" w:tooltip="mailto:zionlcms@juno.com" w:history="1">
        <w:r w:rsidRPr="002F6774">
          <w:rPr>
            <w:rStyle w:val="Hyperlink"/>
            <w:rFonts w:ascii="Arial" w:hAnsi="Arial" w:cs="Arial"/>
            <w:color w:val="800080"/>
            <w:sz w:val="18"/>
            <w:szCs w:val="18"/>
          </w:rPr>
          <w:t>zionlcms@juno.com</w:t>
        </w:r>
      </w:hyperlink>
      <w:r w:rsidRPr="002F6774">
        <w:rPr>
          <w:rFonts w:ascii="Arial" w:hAnsi="Arial" w:cs="Arial"/>
          <w:color w:val="000000"/>
          <w:sz w:val="18"/>
          <w:szCs w:val="18"/>
        </w:rPr>
        <w:t>).</w:t>
      </w:r>
    </w:p>
    <w:p w14:paraId="1CE6C74C" w14:textId="77777777" w:rsidR="00AC5C54" w:rsidRDefault="00AC5C54" w:rsidP="00E578A0">
      <w:pPr>
        <w:rPr>
          <w:rFonts w:ascii="Arial" w:hAnsi="Arial" w:cs="Arial"/>
          <w:color w:val="000000"/>
          <w:sz w:val="18"/>
          <w:szCs w:val="18"/>
        </w:rPr>
      </w:pPr>
    </w:p>
    <w:p w14:paraId="76CBBB5F" w14:textId="77777777" w:rsidR="00AC5C54" w:rsidRPr="00AC5C54" w:rsidRDefault="00B020CA" w:rsidP="00AC5C54">
      <w:pPr>
        <w:jc w:val="center"/>
        <w:rPr>
          <w:b/>
          <w:bCs/>
          <w:sz w:val="52"/>
          <w:szCs w:val="52"/>
        </w:rPr>
      </w:pPr>
      <w:r w:rsidRPr="00AC5C54">
        <w:rPr>
          <w:b/>
          <w:bCs/>
          <w:sz w:val="32"/>
          <w:szCs w:val="32"/>
        </w:rPr>
        <w:t>The Rock in Shifting Sands</w:t>
      </w:r>
    </w:p>
    <w:p w14:paraId="384F8F31" w14:textId="06B8B385" w:rsidR="00B020CA" w:rsidRPr="000C60CA" w:rsidRDefault="00B020CA" w:rsidP="00AC5C54">
      <w:pPr>
        <w:jc w:val="center"/>
        <w:rPr>
          <w:rFonts w:ascii="Arial" w:hAnsi="Arial" w:cs="Arial"/>
          <w:sz w:val="44"/>
          <w:szCs w:val="44"/>
        </w:rPr>
      </w:pPr>
      <w:r w:rsidRPr="000C60CA">
        <w:rPr>
          <w:rFonts w:ascii="Arial" w:hAnsi="Arial" w:cs="Arial"/>
        </w:rPr>
        <w:t>Join us in-person or online for the Making Disciples for Life (MDFL) Winter 2022 Conference</w:t>
      </w:r>
    </w:p>
    <w:p w14:paraId="5F351A4C" w14:textId="77777777" w:rsidR="00B020CA" w:rsidRPr="000C60CA" w:rsidRDefault="00B020CA" w:rsidP="00AC5C54">
      <w:pPr>
        <w:jc w:val="center"/>
        <w:rPr>
          <w:rFonts w:ascii="Arial" w:hAnsi="Arial" w:cs="Arial"/>
        </w:rPr>
      </w:pPr>
      <w:r w:rsidRPr="000C60CA">
        <w:rPr>
          <w:rFonts w:ascii="Arial" w:hAnsi="Arial" w:cs="Arial"/>
        </w:rPr>
        <w:t>January 10, 2022—January 12, 2022</w:t>
      </w:r>
    </w:p>
    <w:p w14:paraId="133ECB1A" w14:textId="77777777" w:rsidR="00B020CA" w:rsidRPr="000C60CA" w:rsidRDefault="00B020CA" w:rsidP="00AC5C54">
      <w:pPr>
        <w:jc w:val="center"/>
        <w:rPr>
          <w:rFonts w:ascii="Arial" w:hAnsi="Arial" w:cs="Arial"/>
        </w:rPr>
      </w:pPr>
      <w:r w:rsidRPr="000C60CA">
        <w:rPr>
          <w:rFonts w:ascii="Arial" w:hAnsi="Arial" w:cs="Arial"/>
        </w:rPr>
        <w:t>LCMS International Center</w:t>
      </w:r>
    </w:p>
    <w:p w14:paraId="6B0250BA" w14:textId="77777777" w:rsidR="00B020CA" w:rsidRPr="000C60CA" w:rsidRDefault="00B020CA" w:rsidP="00AC5C54">
      <w:pPr>
        <w:jc w:val="center"/>
        <w:rPr>
          <w:rFonts w:ascii="Arial" w:hAnsi="Arial" w:cs="Arial"/>
        </w:rPr>
      </w:pPr>
      <w:r w:rsidRPr="000C60CA">
        <w:rPr>
          <w:rFonts w:ascii="Arial" w:hAnsi="Arial" w:cs="Arial"/>
        </w:rPr>
        <w:t>1333 S. Kirkwood Rd</w:t>
      </w:r>
    </w:p>
    <w:p w14:paraId="52DFD6D2" w14:textId="77777777" w:rsidR="00B020CA" w:rsidRPr="000C60CA" w:rsidRDefault="00B020CA" w:rsidP="00AC5C54">
      <w:pPr>
        <w:jc w:val="center"/>
        <w:rPr>
          <w:rFonts w:ascii="Arial" w:hAnsi="Arial" w:cs="Arial"/>
        </w:rPr>
      </w:pPr>
      <w:r w:rsidRPr="000C60CA">
        <w:rPr>
          <w:rFonts w:ascii="Arial" w:hAnsi="Arial" w:cs="Arial"/>
        </w:rPr>
        <w:t>National Mission</w:t>
      </w:r>
    </w:p>
    <w:p w14:paraId="70411BD0" w14:textId="77777777" w:rsidR="00B020CA" w:rsidRPr="000C60CA" w:rsidRDefault="00B020CA" w:rsidP="00AC5C54">
      <w:pPr>
        <w:jc w:val="center"/>
        <w:rPr>
          <w:rFonts w:ascii="Arial" w:hAnsi="Arial" w:cs="Arial"/>
        </w:rPr>
      </w:pPr>
      <w:r w:rsidRPr="000C60CA">
        <w:rPr>
          <w:rFonts w:ascii="Arial" w:hAnsi="Arial" w:cs="Arial"/>
          <w:bdr w:val="none" w:sz="0" w:space="0" w:color="auto" w:frame="1"/>
        </w:rPr>
        <w:t>St. Louis, MO 63122-7226</w:t>
      </w:r>
    </w:p>
    <w:p w14:paraId="0CD4FF7D" w14:textId="705C5693" w:rsidR="00B020CA" w:rsidRDefault="00B020CA" w:rsidP="00B020CA">
      <w:pPr>
        <w:jc w:val="center"/>
        <w:rPr>
          <w:rFonts w:ascii="Arial" w:hAnsi="Arial" w:cs="Arial"/>
          <w:color w:val="000000"/>
        </w:rPr>
      </w:pPr>
    </w:p>
    <w:p w14:paraId="625A1AE0" w14:textId="77777777" w:rsidR="00B020CA" w:rsidRPr="0012014C" w:rsidRDefault="00B020CA" w:rsidP="0012014C">
      <w:pPr>
        <w:pStyle w:val="ListParagraph"/>
        <w:numPr>
          <w:ilvl w:val="0"/>
          <w:numId w:val="34"/>
        </w:numPr>
        <w:rPr>
          <w:rFonts w:ascii="Arial" w:hAnsi="Arial"/>
          <w:sz w:val="18"/>
          <w:szCs w:val="18"/>
        </w:rPr>
      </w:pPr>
      <w:r w:rsidRPr="0012014C">
        <w:rPr>
          <w:rFonts w:ascii="Arial" w:hAnsi="Arial"/>
          <w:i/>
          <w:iCs/>
          <w:sz w:val="18"/>
          <w:szCs w:val="18"/>
          <w:bdr w:val="none" w:sz="0" w:space="0" w:color="auto" w:frame="1"/>
        </w:rPr>
        <w:t>The Rock in Shifting Sands </w:t>
      </w:r>
      <w:r w:rsidRPr="0012014C">
        <w:rPr>
          <w:rFonts w:ascii="Arial" w:hAnsi="Arial"/>
          <w:sz w:val="18"/>
          <w:szCs w:val="18"/>
          <w:bdr w:val="none" w:sz="0" w:space="0" w:color="auto" w:frame="1"/>
        </w:rPr>
        <w:t>conference is being held in-person and on-line.</w:t>
      </w:r>
    </w:p>
    <w:p w14:paraId="35C5F39E" w14:textId="77777777" w:rsidR="00B020CA" w:rsidRPr="0012014C" w:rsidRDefault="00B020CA" w:rsidP="0012014C">
      <w:pPr>
        <w:pStyle w:val="ListParagraph"/>
        <w:numPr>
          <w:ilvl w:val="0"/>
          <w:numId w:val="34"/>
        </w:numPr>
        <w:rPr>
          <w:rFonts w:ascii="Arial" w:hAnsi="Arial"/>
          <w:sz w:val="18"/>
          <w:szCs w:val="18"/>
        </w:rPr>
      </w:pPr>
      <w:r w:rsidRPr="0012014C">
        <w:rPr>
          <w:rFonts w:ascii="Arial" w:hAnsi="Arial"/>
          <w:sz w:val="18"/>
          <w:szCs w:val="18"/>
          <w:bdr w:val="none" w:sz="0" w:space="0" w:color="auto" w:frame="1"/>
        </w:rPr>
        <w:t>The in-person portion of the conference will be held in the LCMS International Center in St. Louis. It is limited to 150 participants.</w:t>
      </w:r>
    </w:p>
    <w:p w14:paraId="061FD1FD" w14:textId="77777777" w:rsidR="00B020CA" w:rsidRPr="0012014C" w:rsidRDefault="00B020CA" w:rsidP="0012014C">
      <w:pPr>
        <w:pStyle w:val="ListParagraph"/>
        <w:numPr>
          <w:ilvl w:val="0"/>
          <w:numId w:val="35"/>
        </w:numPr>
        <w:rPr>
          <w:rFonts w:ascii="Arial" w:hAnsi="Arial"/>
          <w:sz w:val="18"/>
          <w:szCs w:val="18"/>
        </w:rPr>
      </w:pPr>
      <w:r w:rsidRPr="0012014C">
        <w:rPr>
          <w:rFonts w:ascii="Arial" w:hAnsi="Arial"/>
          <w:sz w:val="18"/>
          <w:szCs w:val="18"/>
          <w:bdr w:val="none" w:sz="0" w:space="0" w:color="auto" w:frame="1"/>
        </w:rPr>
        <w:t>On-line participation is unlimited. An on-line registration can be used by an individual, couple, family, or group. We encourage "watch parties" and invite you to consider how the members of your congregation can participate in this conference together.</w:t>
      </w:r>
    </w:p>
    <w:p w14:paraId="0DC7855E" w14:textId="77777777" w:rsidR="00B020CA" w:rsidRPr="0012014C" w:rsidRDefault="00B020CA" w:rsidP="0012014C">
      <w:pPr>
        <w:pStyle w:val="ListParagraph"/>
        <w:numPr>
          <w:ilvl w:val="0"/>
          <w:numId w:val="35"/>
        </w:numPr>
        <w:rPr>
          <w:rFonts w:ascii="Arial" w:hAnsi="Arial"/>
          <w:sz w:val="18"/>
          <w:szCs w:val="18"/>
        </w:rPr>
      </w:pPr>
      <w:r w:rsidRPr="0012014C">
        <w:rPr>
          <w:rFonts w:ascii="Arial" w:hAnsi="Arial"/>
          <w:sz w:val="18"/>
          <w:szCs w:val="18"/>
          <w:bdr w:val="none" w:sz="0" w:space="0" w:color="auto" w:frame="1"/>
        </w:rPr>
        <w:t>On-line participants will need a computer with a high-speed internet connection. Permission is granted to project the session videos to a large screen for "watch parties"</w:t>
      </w:r>
    </w:p>
    <w:p w14:paraId="5F30F546" w14:textId="36F63C73" w:rsidR="000D527E" w:rsidRPr="00D14577" w:rsidRDefault="00B020CA" w:rsidP="00596B24">
      <w:pPr>
        <w:pStyle w:val="ListParagraph"/>
        <w:numPr>
          <w:ilvl w:val="0"/>
          <w:numId w:val="35"/>
        </w:numPr>
        <w:rPr>
          <w:rFonts w:ascii="Arial" w:hAnsi="Arial"/>
          <w:sz w:val="18"/>
          <w:szCs w:val="18"/>
        </w:rPr>
      </w:pPr>
      <w:r w:rsidRPr="0012014C">
        <w:rPr>
          <w:rFonts w:ascii="Arial" w:hAnsi="Arial"/>
          <w:sz w:val="18"/>
          <w:szCs w:val="18"/>
          <w:bdr w:val="none" w:sz="0" w:space="0" w:color="auto" w:frame="1"/>
        </w:rPr>
        <w:t xml:space="preserve">The conference sessions are presented </w:t>
      </w:r>
      <w:proofErr w:type="gramStart"/>
      <w:r w:rsidRPr="0012014C">
        <w:rPr>
          <w:rFonts w:ascii="Arial" w:hAnsi="Arial"/>
          <w:sz w:val="18"/>
          <w:szCs w:val="18"/>
          <w:bdr w:val="none" w:sz="0" w:space="0" w:color="auto" w:frame="1"/>
        </w:rPr>
        <w:t>live, but</w:t>
      </w:r>
      <w:proofErr w:type="gramEnd"/>
      <w:r w:rsidRPr="0012014C">
        <w:rPr>
          <w:rFonts w:ascii="Arial" w:hAnsi="Arial"/>
          <w:sz w:val="18"/>
          <w:szCs w:val="18"/>
          <w:bdr w:val="none" w:sz="0" w:space="0" w:color="auto" w:frame="1"/>
        </w:rPr>
        <w:t xml:space="preserve"> are also recorded for future viewing. Your conference registration provides you with access to all recorded sessions for 60 days after the conference ends.</w:t>
      </w:r>
    </w:p>
    <w:p w14:paraId="30A7E775" w14:textId="6282CC25" w:rsidR="00C950A7" w:rsidRPr="00901141" w:rsidRDefault="00D14577" w:rsidP="00901141">
      <w:pPr>
        <w:pStyle w:val="ListParagraph"/>
        <w:numPr>
          <w:ilvl w:val="0"/>
          <w:numId w:val="35"/>
        </w:numPr>
        <w:rPr>
          <w:rFonts w:ascii="Arial" w:hAnsi="Arial"/>
          <w:sz w:val="18"/>
          <w:szCs w:val="18"/>
        </w:rPr>
      </w:pPr>
      <w:r>
        <w:rPr>
          <w:rStyle w:val="apple-converted-space"/>
          <w:rFonts w:ascii="Arial" w:hAnsi="Arial"/>
          <w:sz w:val="18"/>
          <w:szCs w:val="18"/>
        </w:rPr>
        <w:t>For more information and registration</w:t>
      </w:r>
      <w:r w:rsidR="00AC5C54">
        <w:rPr>
          <w:rStyle w:val="apple-converted-space"/>
          <w:rFonts w:ascii="Arial" w:hAnsi="Arial"/>
          <w:sz w:val="18"/>
          <w:szCs w:val="18"/>
        </w:rPr>
        <w:t xml:space="preserve"> </w:t>
      </w:r>
      <w:hyperlink r:id="rId12" w:history="1">
        <w:r w:rsidR="00AC5C54" w:rsidRPr="00793104">
          <w:rPr>
            <w:rStyle w:val="Hyperlink"/>
            <w:rFonts w:ascii="Arial" w:hAnsi="Arial"/>
            <w:sz w:val="18"/>
            <w:szCs w:val="18"/>
          </w:rPr>
          <w:t>https://web.cvent.com/event/529ac398-e9fc-4a0d-b042-42991421e33a/summary</w:t>
        </w:r>
      </w:hyperlink>
    </w:p>
    <w:sectPr w:rsidR="00C950A7" w:rsidRPr="00901141"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28BD" w14:textId="77777777" w:rsidR="005D1BF7" w:rsidRDefault="005D1BF7" w:rsidP="00BE411E">
      <w:r>
        <w:separator/>
      </w:r>
    </w:p>
  </w:endnote>
  <w:endnote w:type="continuationSeparator" w:id="0">
    <w:p w14:paraId="764CB401" w14:textId="77777777" w:rsidR="005D1BF7" w:rsidRDefault="005D1BF7"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39BB" w14:textId="77777777" w:rsidR="005D1BF7" w:rsidRDefault="005D1BF7" w:rsidP="00BE411E">
      <w:r>
        <w:separator/>
      </w:r>
    </w:p>
  </w:footnote>
  <w:footnote w:type="continuationSeparator" w:id="0">
    <w:p w14:paraId="74482FD7" w14:textId="77777777" w:rsidR="005D1BF7" w:rsidRDefault="005D1BF7"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5"/>
  </w:num>
  <w:num w:numId="4">
    <w:abstractNumId w:val="7"/>
  </w:num>
  <w:num w:numId="5">
    <w:abstractNumId w:val="21"/>
  </w:num>
  <w:num w:numId="6">
    <w:abstractNumId w:val="23"/>
  </w:num>
  <w:num w:numId="7">
    <w:abstractNumId w:val="26"/>
  </w:num>
  <w:num w:numId="8">
    <w:abstractNumId w:val="25"/>
  </w:num>
  <w:num w:numId="9">
    <w:abstractNumId w:val="4"/>
  </w:num>
  <w:num w:numId="10">
    <w:abstractNumId w:val="18"/>
  </w:num>
  <w:num w:numId="11">
    <w:abstractNumId w:val="11"/>
  </w:num>
  <w:num w:numId="12">
    <w:abstractNumId w:val="14"/>
  </w:num>
  <w:num w:numId="13">
    <w:abstractNumId w:val="6"/>
  </w:num>
  <w:num w:numId="14">
    <w:abstractNumId w:val="22"/>
  </w:num>
  <w:num w:numId="15">
    <w:abstractNumId w:val="10"/>
  </w:num>
  <w:num w:numId="16">
    <w:abstractNumId w:val="2"/>
  </w:num>
  <w:num w:numId="17">
    <w:abstractNumId w:val="20"/>
  </w:num>
  <w:num w:numId="18">
    <w:abstractNumId w:val="3"/>
  </w:num>
  <w:num w:numId="19">
    <w:abstractNumId w:val="13"/>
  </w:num>
  <w:num w:numId="20">
    <w:abstractNumId w:val="28"/>
  </w:num>
  <w:num w:numId="21">
    <w:abstractNumId w:val="1"/>
  </w:num>
  <w:num w:numId="22">
    <w:abstractNumId w:val="31"/>
  </w:num>
  <w:num w:numId="23">
    <w:abstractNumId w:val="15"/>
  </w:num>
  <w:num w:numId="24">
    <w:abstractNumId w:val="29"/>
  </w:num>
  <w:num w:numId="25">
    <w:abstractNumId w:val="34"/>
  </w:num>
  <w:num w:numId="26">
    <w:abstractNumId w:val="30"/>
  </w:num>
  <w:num w:numId="27">
    <w:abstractNumId w:val="32"/>
  </w:num>
  <w:num w:numId="28">
    <w:abstractNumId w:val="8"/>
  </w:num>
  <w:num w:numId="29">
    <w:abstractNumId w:val="9"/>
  </w:num>
  <w:num w:numId="30">
    <w:abstractNumId w:val="24"/>
  </w:num>
  <w:num w:numId="31">
    <w:abstractNumId w:val="16"/>
  </w:num>
  <w:num w:numId="32">
    <w:abstractNumId w:val="33"/>
  </w:num>
  <w:num w:numId="33">
    <w:abstractNumId w:val="19"/>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80D"/>
    <w:rsid w:val="00010738"/>
    <w:rsid w:val="00010F85"/>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6316"/>
    <w:rsid w:val="000563EE"/>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7DFD"/>
    <w:rsid w:val="000B19C6"/>
    <w:rsid w:val="000B20EE"/>
    <w:rsid w:val="000B21FE"/>
    <w:rsid w:val="000B27BB"/>
    <w:rsid w:val="000B4A9C"/>
    <w:rsid w:val="000B4C9F"/>
    <w:rsid w:val="000B4FEC"/>
    <w:rsid w:val="000C0762"/>
    <w:rsid w:val="000C2977"/>
    <w:rsid w:val="000C32E2"/>
    <w:rsid w:val="000C60CA"/>
    <w:rsid w:val="000C64A0"/>
    <w:rsid w:val="000C6648"/>
    <w:rsid w:val="000C7298"/>
    <w:rsid w:val="000C75E3"/>
    <w:rsid w:val="000C7E5D"/>
    <w:rsid w:val="000D0B1A"/>
    <w:rsid w:val="000D28A5"/>
    <w:rsid w:val="000D332E"/>
    <w:rsid w:val="000D3C9C"/>
    <w:rsid w:val="000D436D"/>
    <w:rsid w:val="000D527E"/>
    <w:rsid w:val="000E0BD4"/>
    <w:rsid w:val="000E2C72"/>
    <w:rsid w:val="000E3858"/>
    <w:rsid w:val="000E474F"/>
    <w:rsid w:val="000F0920"/>
    <w:rsid w:val="000F0A3F"/>
    <w:rsid w:val="000F24BC"/>
    <w:rsid w:val="000F3F71"/>
    <w:rsid w:val="000F53B5"/>
    <w:rsid w:val="000F6443"/>
    <w:rsid w:val="000F7107"/>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014C"/>
    <w:rsid w:val="00121682"/>
    <w:rsid w:val="00122063"/>
    <w:rsid w:val="0012282B"/>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B94"/>
    <w:rsid w:val="00135DA7"/>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48DF"/>
    <w:rsid w:val="001B68A4"/>
    <w:rsid w:val="001B72E6"/>
    <w:rsid w:val="001C0E9A"/>
    <w:rsid w:val="001C34F6"/>
    <w:rsid w:val="001C3AB6"/>
    <w:rsid w:val="001C529E"/>
    <w:rsid w:val="001C5A0C"/>
    <w:rsid w:val="001C683B"/>
    <w:rsid w:val="001C6F74"/>
    <w:rsid w:val="001C7866"/>
    <w:rsid w:val="001D2F84"/>
    <w:rsid w:val="001D3BAE"/>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0C91"/>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0F59"/>
    <w:rsid w:val="00241BFA"/>
    <w:rsid w:val="00246826"/>
    <w:rsid w:val="0025105D"/>
    <w:rsid w:val="00252284"/>
    <w:rsid w:val="002532E3"/>
    <w:rsid w:val="0025360D"/>
    <w:rsid w:val="00255D4C"/>
    <w:rsid w:val="00255E05"/>
    <w:rsid w:val="00261D92"/>
    <w:rsid w:val="0026311D"/>
    <w:rsid w:val="002649CF"/>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371D"/>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52"/>
    <w:rsid w:val="003751F0"/>
    <w:rsid w:val="003764AD"/>
    <w:rsid w:val="003764C4"/>
    <w:rsid w:val="00377016"/>
    <w:rsid w:val="0037795A"/>
    <w:rsid w:val="00380804"/>
    <w:rsid w:val="00380961"/>
    <w:rsid w:val="00380F2B"/>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1968"/>
    <w:rsid w:val="003B20B0"/>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0744"/>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6B0D"/>
    <w:rsid w:val="0048710F"/>
    <w:rsid w:val="0049002F"/>
    <w:rsid w:val="0049118A"/>
    <w:rsid w:val="00496BC4"/>
    <w:rsid w:val="00496DBD"/>
    <w:rsid w:val="004A0503"/>
    <w:rsid w:val="004A0CDD"/>
    <w:rsid w:val="004A342D"/>
    <w:rsid w:val="004A4621"/>
    <w:rsid w:val="004A55DD"/>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57B6"/>
    <w:rsid w:val="0052659B"/>
    <w:rsid w:val="00526659"/>
    <w:rsid w:val="00527A4F"/>
    <w:rsid w:val="005305A5"/>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57C6F"/>
    <w:rsid w:val="0056075C"/>
    <w:rsid w:val="005616E6"/>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22C"/>
    <w:rsid w:val="005825F1"/>
    <w:rsid w:val="00583CEE"/>
    <w:rsid w:val="005840F7"/>
    <w:rsid w:val="005864FE"/>
    <w:rsid w:val="005905FD"/>
    <w:rsid w:val="005913FD"/>
    <w:rsid w:val="005917CF"/>
    <w:rsid w:val="0059217D"/>
    <w:rsid w:val="005925DD"/>
    <w:rsid w:val="00593623"/>
    <w:rsid w:val="00593DD1"/>
    <w:rsid w:val="00595412"/>
    <w:rsid w:val="005956AD"/>
    <w:rsid w:val="005968E3"/>
    <w:rsid w:val="00596B24"/>
    <w:rsid w:val="00597D9F"/>
    <w:rsid w:val="005A22A5"/>
    <w:rsid w:val="005A34D0"/>
    <w:rsid w:val="005A3875"/>
    <w:rsid w:val="005A3898"/>
    <w:rsid w:val="005A460F"/>
    <w:rsid w:val="005A63C5"/>
    <w:rsid w:val="005A79CF"/>
    <w:rsid w:val="005B10F2"/>
    <w:rsid w:val="005B2C87"/>
    <w:rsid w:val="005C0016"/>
    <w:rsid w:val="005C6E03"/>
    <w:rsid w:val="005D078C"/>
    <w:rsid w:val="005D0C62"/>
    <w:rsid w:val="005D0D6B"/>
    <w:rsid w:val="005D0EE6"/>
    <w:rsid w:val="005D180A"/>
    <w:rsid w:val="005D1BF7"/>
    <w:rsid w:val="005D1C94"/>
    <w:rsid w:val="005D2581"/>
    <w:rsid w:val="005D4A27"/>
    <w:rsid w:val="005D5F92"/>
    <w:rsid w:val="005D6B51"/>
    <w:rsid w:val="005D6B91"/>
    <w:rsid w:val="005D6C19"/>
    <w:rsid w:val="005E0879"/>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824"/>
    <w:rsid w:val="006304C1"/>
    <w:rsid w:val="006308F0"/>
    <w:rsid w:val="00631267"/>
    <w:rsid w:val="006313B6"/>
    <w:rsid w:val="006315CB"/>
    <w:rsid w:val="006323B0"/>
    <w:rsid w:val="00634C57"/>
    <w:rsid w:val="0063501B"/>
    <w:rsid w:val="00636739"/>
    <w:rsid w:val="006368B7"/>
    <w:rsid w:val="006369F6"/>
    <w:rsid w:val="00636AE5"/>
    <w:rsid w:val="006379EE"/>
    <w:rsid w:val="00637B1F"/>
    <w:rsid w:val="00640DC7"/>
    <w:rsid w:val="00650BFD"/>
    <w:rsid w:val="00651DDE"/>
    <w:rsid w:val="0065254E"/>
    <w:rsid w:val="006540FC"/>
    <w:rsid w:val="00656B91"/>
    <w:rsid w:val="00660DC1"/>
    <w:rsid w:val="00662AF2"/>
    <w:rsid w:val="00662B7A"/>
    <w:rsid w:val="006637AA"/>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791"/>
    <w:rsid w:val="006C7B4C"/>
    <w:rsid w:val="006C7B5B"/>
    <w:rsid w:val="006D0352"/>
    <w:rsid w:val="006D0476"/>
    <w:rsid w:val="006D273D"/>
    <w:rsid w:val="006D36DE"/>
    <w:rsid w:val="006D77AF"/>
    <w:rsid w:val="006D7BBE"/>
    <w:rsid w:val="006E0BBC"/>
    <w:rsid w:val="006E2D1E"/>
    <w:rsid w:val="006E426D"/>
    <w:rsid w:val="006E48F2"/>
    <w:rsid w:val="006E4B38"/>
    <w:rsid w:val="006E7EF2"/>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5D88"/>
    <w:rsid w:val="007161E6"/>
    <w:rsid w:val="00716C00"/>
    <w:rsid w:val="00716C27"/>
    <w:rsid w:val="00717D04"/>
    <w:rsid w:val="007207E6"/>
    <w:rsid w:val="007242DA"/>
    <w:rsid w:val="007243E0"/>
    <w:rsid w:val="00724761"/>
    <w:rsid w:val="00724C0D"/>
    <w:rsid w:val="00730E90"/>
    <w:rsid w:val="007319D1"/>
    <w:rsid w:val="0073215F"/>
    <w:rsid w:val="0073568C"/>
    <w:rsid w:val="007366EE"/>
    <w:rsid w:val="007368D4"/>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AF7"/>
    <w:rsid w:val="007C7658"/>
    <w:rsid w:val="007C78CA"/>
    <w:rsid w:val="007C7C7B"/>
    <w:rsid w:val="007D040A"/>
    <w:rsid w:val="007D1537"/>
    <w:rsid w:val="007D2768"/>
    <w:rsid w:val="007D34F3"/>
    <w:rsid w:val="007D3E9E"/>
    <w:rsid w:val="007D4A45"/>
    <w:rsid w:val="007D525E"/>
    <w:rsid w:val="007D67B8"/>
    <w:rsid w:val="007D72AA"/>
    <w:rsid w:val="007D75C6"/>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2CF3"/>
    <w:rsid w:val="008450FC"/>
    <w:rsid w:val="00846856"/>
    <w:rsid w:val="00850A67"/>
    <w:rsid w:val="00851991"/>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3A3B"/>
    <w:rsid w:val="008E3F19"/>
    <w:rsid w:val="008E444D"/>
    <w:rsid w:val="008E7A0B"/>
    <w:rsid w:val="008E7FC4"/>
    <w:rsid w:val="008F01A4"/>
    <w:rsid w:val="008F1B3F"/>
    <w:rsid w:val="008F2257"/>
    <w:rsid w:val="008F2C02"/>
    <w:rsid w:val="008F33F6"/>
    <w:rsid w:val="008F359F"/>
    <w:rsid w:val="008F4BA3"/>
    <w:rsid w:val="008F4F9E"/>
    <w:rsid w:val="008F512F"/>
    <w:rsid w:val="008F5DC0"/>
    <w:rsid w:val="008F6532"/>
    <w:rsid w:val="008F7D75"/>
    <w:rsid w:val="009001AF"/>
    <w:rsid w:val="00900390"/>
    <w:rsid w:val="009005E6"/>
    <w:rsid w:val="00900998"/>
    <w:rsid w:val="00901141"/>
    <w:rsid w:val="009019B2"/>
    <w:rsid w:val="00902FE9"/>
    <w:rsid w:val="00904780"/>
    <w:rsid w:val="0090687F"/>
    <w:rsid w:val="00907E79"/>
    <w:rsid w:val="00911237"/>
    <w:rsid w:val="00911683"/>
    <w:rsid w:val="00911F82"/>
    <w:rsid w:val="00912A1A"/>
    <w:rsid w:val="00913D14"/>
    <w:rsid w:val="0091514A"/>
    <w:rsid w:val="00915887"/>
    <w:rsid w:val="0091707B"/>
    <w:rsid w:val="00922B4D"/>
    <w:rsid w:val="00924AFF"/>
    <w:rsid w:val="00925662"/>
    <w:rsid w:val="00927626"/>
    <w:rsid w:val="00930FFA"/>
    <w:rsid w:val="0093383A"/>
    <w:rsid w:val="00941D54"/>
    <w:rsid w:val="009420CE"/>
    <w:rsid w:val="0094238D"/>
    <w:rsid w:val="00942992"/>
    <w:rsid w:val="00945CB5"/>
    <w:rsid w:val="00946456"/>
    <w:rsid w:val="0094720C"/>
    <w:rsid w:val="0094752A"/>
    <w:rsid w:val="00956336"/>
    <w:rsid w:val="00957C76"/>
    <w:rsid w:val="00961E56"/>
    <w:rsid w:val="00962AA6"/>
    <w:rsid w:val="00965702"/>
    <w:rsid w:val="00965A85"/>
    <w:rsid w:val="00971C45"/>
    <w:rsid w:val="00974255"/>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3A74"/>
    <w:rsid w:val="009C44D0"/>
    <w:rsid w:val="009C49C0"/>
    <w:rsid w:val="009C5277"/>
    <w:rsid w:val="009C5DF4"/>
    <w:rsid w:val="009C6F3C"/>
    <w:rsid w:val="009C7D95"/>
    <w:rsid w:val="009D08D4"/>
    <w:rsid w:val="009D2A69"/>
    <w:rsid w:val="009D35E5"/>
    <w:rsid w:val="009D4BE8"/>
    <w:rsid w:val="009D59A7"/>
    <w:rsid w:val="009D61E9"/>
    <w:rsid w:val="009D72DA"/>
    <w:rsid w:val="009D7DBE"/>
    <w:rsid w:val="009E0791"/>
    <w:rsid w:val="009E16FB"/>
    <w:rsid w:val="009E298D"/>
    <w:rsid w:val="009E351C"/>
    <w:rsid w:val="009E4EA2"/>
    <w:rsid w:val="009E5070"/>
    <w:rsid w:val="009E607B"/>
    <w:rsid w:val="009E625E"/>
    <w:rsid w:val="009E6C4B"/>
    <w:rsid w:val="009E74E7"/>
    <w:rsid w:val="009F006A"/>
    <w:rsid w:val="009F02CE"/>
    <w:rsid w:val="009F1580"/>
    <w:rsid w:val="009F5E5E"/>
    <w:rsid w:val="009F6737"/>
    <w:rsid w:val="00A01072"/>
    <w:rsid w:val="00A019FB"/>
    <w:rsid w:val="00A01F00"/>
    <w:rsid w:val="00A028C9"/>
    <w:rsid w:val="00A02A90"/>
    <w:rsid w:val="00A05099"/>
    <w:rsid w:val="00A0641D"/>
    <w:rsid w:val="00A06D97"/>
    <w:rsid w:val="00A06EE8"/>
    <w:rsid w:val="00A117DB"/>
    <w:rsid w:val="00A12701"/>
    <w:rsid w:val="00A1345E"/>
    <w:rsid w:val="00A14357"/>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2AC"/>
    <w:rsid w:val="00A46392"/>
    <w:rsid w:val="00A477E3"/>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AA5"/>
    <w:rsid w:val="00A73FD7"/>
    <w:rsid w:val="00A748A2"/>
    <w:rsid w:val="00A75AC5"/>
    <w:rsid w:val="00A80136"/>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6F30"/>
    <w:rsid w:val="00AE0126"/>
    <w:rsid w:val="00AE0258"/>
    <w:rsid w:val="00AE026D"/>
    <w:rsid w:val="00AE0CA6"/>
    <w:rsid w:val="00AE1180"/>
    <w:rsid w:val="00AE15B1"/>
    <w:rsid w:val="00AE1F58"/>
    <w:rsid w:val="00AE293D"/>
    <w:rsid w:val="00AE59D8"/>
    <w:rsid w:val="00AF12EC"/>
    <w:rsid w:val="00AF1926"/>
    <w:rsid w:val="00AF2F80"/>
    <w:rsid w:val="00AF5755"/>
    <w:rsid w:val="00AF6BA4"/>
    <w:rsid w:val="00AF6D66"/>
    <w:rsid w:val="00B000AA"/>
    <w:rsid w:val="00B00186"/>
    <w:rsid w:val="00B0123E"/>
    <w:rsid w:val="00B020CA"/>
    <w:rsid w:val="00B033BF"/>
    <w:rsid w:val="00B03AAC"/>
    <w:rsid w:val="00B03FDC"/>
    <w:rsid w:val="00B10BA6"/>
    <w:rsid w:val="00B10DCF"/>
    <w:rsid w:val="00B118FD"/>
    <w:rsid w:val="00B1293E"/>
    <w:rsid w:val="00B139A9"/>
    <w:rsid w:val="00B15BF6"/>
    <w:rsid w:val="00B175C2"/>
    <w:rsid w:val="00B2132A"/>
    <w:rsid w:val="00B231F5"/>
    <w:rsid w:val="00B233F1"/>
    <w:rsid w:val="00B247A2"/>
    <w:rsid w:val="00B27070"/>
    <w:rsid w:val="00B3034C"/>
    <w:rsid w:val="00B30AD9"/>
    <w:rsid w:val="00B30CCA"/>
    <w:rsid w:val="00B32593"/>
    <w:rsid w:val="00B3421D"/>
    <w:rsid w:val="00B3580D"/>
    <w:rsid w:val="00B442D4"/>
    <w:rsid w:val="00B45B16"/>
    <w:rsid w:val="00B45EF9"/>
    <w:rsid w:val="00B47533"/>
    <w:rsid w:val="00B5021D"/>
    <w:rsid w:val="00B50E38"/>
    <w:rsid w:val="00B54415"/>
    <w:rsid w:val="00B54C8F"/>
    <w:rsid w:val="00B55AFA"/>
    <w:rsid w:val="00B56296"/>
    <w:rsid w:val="00B56556"/>
    <w:rsid w:val="00B60FCD"/>
    <w:rsid w:val="00B621D3"/>
    <w:rsid w:val="00B628F8"/>
    <w:rsid w:val="00B62CE7"/>
    <w:rsid w:val="00B62E66"/>
    <w:rsid w:val="00B64209"/>
    <w:rsid w:val="00B6445E"/>
    <w:rsid w:val="00B6640F"/>
    <w:rsid w:val="00B67FA5"/>
    <w:rsid w:val="00B7278E"/>
    <w:rsid w:val="00B72AA6"/>
    <w:rsid w:val="00B747F2"/>
    <w:rsid w:val="00B76D86"/>
    <w:rsid w:val="00B7733E"/>
    <w:rsid w:val="00B7744A"/>
    <w:rsid w:val="00B77CB7"/>
    <w:rsid w:val="00B82095"/>
    <w:rsid w:val="00B82500"/>
    <w:rsid w:val="00B847B1"/>
    <w:rsid w:val="00B84E23"/>
    <w:rsid w:val="00B85553"/>
    <w:rsid w:val="00B85870"/>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5038"/>
    <w:rsid w:val="00BB50F7"/>
    <w:rsid w:val="00BB6064"/>
    <w:rsid w:val="00BB689E"/>
    <w:rsid w:val="00BB6DEF"/>
    <w:rsid w:val="00BB6E28"/>
    <w:rsid w:val="00BB7259"/>
    <w:rsid w:val="00BC05DD"/>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96A"/>
    <w:rsid w:val="00C20CE0"/>
    <w:rsid w:val="00C23989"/>
    <w:rsid w:val="00C2505C"/>
    <w:rsid w:val="00C26554"/>
    <w:rsid w:val="00C27663"/>
    <w:rsid w:val="00C32B8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4180"/>
    <w:rsid w:val="00C74595"/>
    <w:rsid w:val="00C7469D"/>
    <w:rsid w:val="00C7580F"/>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49ED"/>
    <w:rsid w:val="00C94F85"/>
    <w:rsid w:val="00C950A7"/>
    <w:rsid w:val="00C966A7"/>
    <w:rsid w:val="00C967B2"/>
    <w:rsid w:val="00C971BD"/>
    <w:rsid w:val="00CA25D5"/>
    <w:rsid w:val="00CA4BE3"/>
    <w:rsid w:val="00CA6A07"/>
    <w:rsid w:val="00CA6C8A"/>
    <w:rsid w:val="00CA7C6B"/>
    <w:rsid w:val="00CB061D"/>
    <w:rsid w:val="00CB10EE"/>
    <w:rsid w:val="00CB5D6B"/>
    <w:rsid w:val="00CC17D7"/>
    <w:rsid w:val="00CC2F84"/>
    <w:rsid w:val="00CC3634"/>
    <w:rsid w:val="00CC52FE"/>
    <w:rsid w:val="00CC580D"/>
    <w:rsid w:val="00CC6470"/>
    <w:rsid w:val="00CC6DE8"/>
    <w:rsid w:val="00CD0C1F"/>
    <w:rsid w:val="00CD19C5"/>
    <w:rsid w:val="00CD1ABD"/>
    <w:rsid w:val="00CD1D43"/>
    <w:rsid w:val="00CD2BB0"/>
    <w:rsid w:val="00CD2DB2"/>
    <w:rsid w:val="00CD672A"/>
    <w:rsid w:val="00CD68E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6311"/>
    <w:rsid w:val="00D0773F"/>
    <w:rsid w:val="00D07B3A"/>
    <w:rsid w:val="00D121EE"/>
    <w:rsid w:val="00D13C95"/>
    <w:rsid w:val="00D14577"/>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604"/>
    <w:rsid w:val="00D7490C"/>
    <w:rsid w:val="00D74C68"/>
    <w:rsid w:val="00D75F48"/>
    <w:rsid w:val="00D760F6"/>
    <w:rsid w:val="00D76423"/>
    <w:rsid w:val="00D76565"/>
    <w:rsid w:val="00D77CC3"/>
    <w:rsid w:val="00D800A3"/>
    <w:rsid w:val="00D81565"/>
    <w:rsid w:val="00D856CF"/>
    <w:rsid w:val="00D86196"/>
    <w:rsid w:val="00D86283"/>
    <w:rsid w:val="00D8645E"/>
    <w:rsid w:val="00D90319"/>
    <w:rsid w:val="00D9044B"/>
    <w:rsid w:val="00D9553B"/>
    <w:rsid w:val="00D962A3"/>
    <w:rsid w:val="00D965A7"/>
    <w:rsid w:val="00DA4EC1"/>
    <w:rsid w:val="00DA5230"/>
    <w:rsid w:val="00DA5C09"/>
    <w:rsid w:val="00DA5E68"/>
    <w:rsid w:val="00DA69F6"/>
    <w:rsid w:val="00DA7E10"/>
    <w:rsid w:val="00DB0E41"/>
    <w:rsid w:val="00DB1852"/>
    <w:rsid w:val="00DB2978"/>
    <w:rsid w:val="00DB2D6C"/>
    <w:rsid w:val="00DB5E7B"/>
    <w:rsid w:val="00DB7CB8"/>
    <w:rsid w:val="00DC1018"/>
    <w:rsid w:val="00DC10AF"/>
    <w:rsid w:val="00DC1944"/>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F1D"/>
    <w:rsid w:val="00E15D52"/>
    <w:rsid w:val="00E16D9B"/>
    <w:rsid w:val="00E20AA2"/>
    <w:rsid w:val="00E222AE"/>
    <w:rsid w:val="00E23860"/>
    <w:rsid w:val="00E25DC4"/>
    <w:rsid w:val="00E26BD9"/>
    <w:rsid w:val="00E26CA3"/>
    <w:rsid w:val="00E27471"/>
    <w:rsid w:val="00E315B4"/>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578A0"/>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C1A"/>
    <w:rsid w:val="00E75D17"/>
    <w:rsid w:val="00E82114"/>
    <w:rsid w:val="00E82941"/>
    <w:rsid w:val="00E83AAB"/>
    <w:rsid w:val="00E84A6F"/>
    <w:rsid w:val="00E84D74"/>
    <w:rsid w:val="00E866B2"/>
    <w:rsid w:val="00E87192"/>
    <w:rsid w:val="00E903CF"/>
    <w:rsid w:val="00E92C77"/>
    <w:rsid w:val="00E94B3E"/>
    <w:rsid w:val="00E9632F"/>
    <w:rsid w:val="00E9684D"/>
    <w:rsid w:val="00E96C48"/>
    <w:rsid w:val="00EA1F13"/>
    <w:rsid w:val="00EA29B0"/>
    <w:rsid w:val="00EA3DE0"/>
    <w:rsid w:val="00EA412D"/>
    <w:rsid w:val="00EA53F3"/>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42B2"/>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23F0"/>
    <w:rsid w:val="00F43AEC"/>
    <w:rsid w:val="00F44B21"/>
    <w:rsid w:val="00F4509A"/>
    <w:rsid w:val="00F46670"/>
    <w:rsid w:val="00F47076"/>
    <w:rsid w:val="00F504B1"/>
    <w:rsid w:val="00F506EB"/>
    <w:rsid w:val="00F50792"/>
    <w:rsid w:val="00F50C86"/>
    <w:rsid w:val="00F531FA"/>
    <w:rsid w:val="00F54CF1"/>
    <w:rsid w:val="00F56924"/>
    <w:rsid w:val="00F578CF"/>
    <w:rsid w:val="00F605AC"/>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cvent.com/event/529ac398-e9fc-4a0d-b042-42991421e33a/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onlcms@juno.com" TargetMode="External"/><Relationship Id="rId5" Type="http://schemas.openxmlformats.org/officeDocument/2006/relationships/webSettings" Target="webSettings.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4954</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Microsoft Office User</cp:lastModifiedBy>
  <cp:revision>3</cp:revision>
  <cp:lastPrinted>2021-11-15T19:22:00Z</cp:lastPrinted>
  <dcterms:created xsi:type="dcterms:W3CDTF">2021-11-16T16:32:00Z</dcterms:created>
  <dcterms:modified xsi:type="dcterms:W3CDTF">2021-11-16T16:33:00Z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